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10" w:rsidRPr="00F50AF6" w:rsidRDefault="002509F4">
      <w:pPr>
        <w:snapToGrid w:val="0"/>
        <w:spacing w:beforeLines="150" w:before="468"/>
        <w:jc w:val="center"/>
        <w:rPr>
          <w:rFonts w:ascii="宋体" w:hAnsi="宋体" w:cs="宋体"/>
          <w:b/>
          <w:sz w:val="84"/>
          <w:szCs w:val="84"/>
        </w:rPr>
      </w:pPr>
      <w:r w:rsidRPr="00F50AF6">
        <w:rPr>
          <w:rFonts w:ascii="宋体" w:hAnsi="宋体" w:cs="宋体" w:hint="eastAsia"/>
          <w:b/>
          <w:sz w:val="84"/>
          <w:szCs w:val="84"/>
        </w:rPr>
        <w:t>竞价文件</w:t>
      </w:r>
    </w:p>
    <w:p w:rsidR="00CB2810" w:rsidRPr="00F50AF6" w:rsidRDefault="00CB2810">
      <w:pPr>
        <w:spacing w:line="360" w:lineRule="auto"/>
        <w:jc w:val="center"/>
        <w:rPr>
          <w:rFonts w:ascii="宋体" w:hAnsi="宋体" w:cs="宋体"/>
          <w:b/>
          <w:bCs/>
          <w:sz w:val="24"/>
        </w:rPr>
      </w:pPr>
    </w:p>
    <w:p w:rsidR="00CB2810" w:rsidRPr="00F50AF6" w:rsidRDefault="00CB2810">
      <w:pPr>
        <w:spacing w:line="360" w:lineRule="auto"/>
        <w:jc w:val="center"/>
        <w:rPr>
          <w:rFonts w:ascii="宋体" w:hAnsi="宋体" w:cs="宋体"/>
          <w:sz w:val="30"/>
          <w:szCs w:val="30"/>
        </w:rPr>
      </w:pPr>
    </w:p>
    <w:p w:rsidR="00CB2810" w:rsidRPr="00F50AF6" w:rsidRDefault="00CB2810">
      <w:pPr>
        <w:spacing w:line="360" w:lineRule="auto"/>
        <w:jc w:val="center"/>
        <w:rPr>
          <w:rFonts w:ascii="宋体" w:hAnsi="宋体" w:cs="宋体"/>
          <w:sz w:val="30"/>
          <w:szCs w:val="30"/>
        </w:rPr>
      </w:pPr>
    </w:p>
    <w:p w:rsidR="00CB2810" w:rsidRPr="00F50AF6" w:rsidRDefault="00CB2810">
      <w:pPr>
        <w:spacing w:line="360" w:lineRule="auto"/>
        <w:jc w:val="center"/>
        <w:rPr>
          <w:rFonts w:ascii="宋体" w:hAnsi="宋体" w:cs="宋体"/>
          <w:sz w:val="30"/>
          <w:szCs w:val="30"/>
        </w:rPr>
      </w:pPr>
    </w:p>
    <w:p w:rsidR="00CB2810" w:rsidRPr="00F50AF6" w:rsidRDefault="00CB2810">
      <w:pPr>
        <w:spacing w:line="360" w:lineRule="auto"/>
        <w:jc w:val="center"/>
        <w:rPr>
          <w:rFonts w:ascii="宋体" w:hAnsi="宋体" w:cs="宋体"/>
          <w:sz w:val="30"/>
          <w:szCs w:val="30"/>
        </w:rPr>
      </w:pPr>
    </w:p>
    <w:p w:rsidR="00CB2810" w:rsidRPr="00F50AF6" w:rsidRDefault="002509F4">
      <w:pPr>
        <w:spacing w:line="360" w:lineRule="auto"/>
        <w:ind w:firstLineChars="200" w:firstLine="602"/>
        <w:rPr>
          <w:rFonts w:ascii="宋体" w:hAnsi="宋体"/>
          <w:b/>
          <w:bCs/>
          <w:sz w:val="30"/>
          <w:szCs w:val="30"/>
        </w:rPr>
      </w:pPr>
      <w:r w:rsidRPr="00F50AF6">
        <w:rPr>
          <w:rFonts w:ascii="宋体" w:hAnsi="宋体" w:hint="eastAsia"/>
          <w:b/>
          <w:bCs/>
          <w:sz w:val="30"/>
          <w:szCs w:val="30"/>
        </w:rPr>
        <w:t>采购方式：</w:t>
      </w:r>
      <w:r w:rsidRPr="00F50AF6">
        <w:rPr>
          <w:rFonts w:ascii="宋体" w:hAnsi="宋体" w:hint="eastAsia"/>
          <w:b/>
          <w:bCs/>
          <w:sz w:val="30"/>
          <w:szCs w:val="30"/>
          <w:u w:val="single"/>
        </w:rPr>
        <w:t>线上竞价</w:t>
      </w:r>
    </w:p>
    <w:p w:rsidR="00CB2810" w:rsidRPr="00F50AF6" w:rsidRDefault="002509F4">
      <w:pPr>
        <w:spacing w:line="360" w:lineRule="auto"/>
        <w:ind w:firstLineChars="200" w:firstLine="602"/>
        <w:rPr>
          <w:rFonts w:ascii="宋体" w:hAnsi="宋体"/>
          <w:b/>
          <w:bCs/>
          <w:sz w:val="30"/>
          <w:szCs w:val="30"/>
        </w:rPr>
      </w:pPr>
      <w:r w:rsidRPr="00F50AF6">
        <w:rPr>
          <w:rFonts w:ascii="宋体" w:hAnsi="宋体" w:hint="eastAsia"/>
          <w:b/>
          <w:bCs/>
          <w:sz w:val="30"/>
          <w:szCs w:val="30"/>
        </w:rPr>
        <w:t>项目编号：</w:t>
      </w:r>
      <w:r w:rsidRPr="00F50AF6">
        <w:rPr>
          <w:rFonts w:ascii="宋体" w:hAnsi="宋体"/>
          <w:b/>
          <w:bCs/>
          <w:sz w:val="30"/>
          <w:szCs w:val="30"/>
          <w:u w:val="single"/>
        </w:rPr>
        <w:t>0835P256000531</w:t>
      </w:r>
    </w:p>
    <w:p w:rsidR="00CB2810" w:rsidRPr="00F50AF6" w:rsidRDefault="002509F4">
      <w:pPr>
        <w:spacing w:line="360" w:lineRule="auto"/>
        <w:ind w:leftChars="287" w:left="1985" w:hangingChars="459" w:hanging="1382"/>
        <w:rPr>
          <w:rFonts w:ascii="宋体" w:hAnsi="宋体"/>
          <w:b/>
          <w:bCs/>
          <w:sz w:val="30"/>
          <w:szCs w:val="30"/>
        </w:rPr>
      </w:pPr>
      <w:r w:rsidRPr="00F50AF6">
        <w:rPr>
          <w:rFonts w:ascii="宋体" w:hAnsi="宋体" w:hint="eastAsia"/>
          <w:b/>
          <w:bCs/>
          <w:sz w:val="30"/>
          <w:szCs w:val="30"/>
        </w:rPr>
        <w:t>项目名称：</w:t>
      </w:r>
      <w:r w:rsidRPr="00F50AF6">
        <w:rPr>
          <w:rFonts w:ascii="宋体" w:hAnsi="宋体"/>
          <w:b/>
          <w:bCs/>
          <w:sz w:val="30"/>
          <w:szCs w:val="30"/>
          <w:u w:val="single"/>
        </w:rPr>
        <w:t>广东省从化监狱</w:t>
      </w:r>
      <w:r w:rsidRPr="00F50AF6">
        <w:rPr>
          <w:rFonts w:ascii="宋体" w:hAnsi="宋体" w:hint="eastAsia"/>
          <w:b/>
          <w:bCs/>
          <w:sz w:val="30"/>
          <w:szCs w:val="30"/>
          <w:u w:val="single"/>
        </w:rPr>
        <w:t>2</w:t>
      </w:r>
      <w:r w:rsidRPr="00F50AF6">
        <w:rPr>
          <w:rFonts w:ascii="宋体" w:hAnsi="宋体"/>
          <w:b/>
          <w:bCs/>
          <w:sz w:val="30"/>
          <w:szCs w:val="30"/>
          <w:u w:val="single"/>
        </w:rPr>
        <w:t>025年管区狱政设施维修定点供应商项目</w:t>
      </w:r>
    </w:p>
    <w:p w:rsidR="00CB2810" w:rsidRPr="00F50AF6" w:rsidRDefault="00CB2810">
      <w:pPr>
        <w:snapToGrid w:val="0"/>
        <w:spacing w:beforeLines="50" w:before="156" w:afterLines="50" w:after="156" w:line="360" w:lineRule="auto"/>
        <w:jc w:val="center"/>
        <w:rPr>
          <w:rFonts w:ascii="宋体" w:hAnsi="宋体" w:cs="宋体"/>
          <w:sz w:val="30"/>
          <w:szCs w:val="30"/>
        </w:rPr>
      </w:pPr>
    </w:p>
    <w:p w:rsidR="00CB2810" w:rsidRPr="00F50AF6" w:rsidRDefault="00CB2810">
      <w:pPr>
        <w:pStyle w:val="affff6"/>
        <w:ind w:firstLine="0"/>
        <w:jc w:val="center"/>
        <w:rPr>
          <w:rFonts w:hAnsi="宋体" w:cs="宋体"/>
          <w:sz w:val="30"/>
          <w:szCs w:val="30"/>
        </w:rPr>
      </w:pPr>
    </w:p>
    <w:p w:rsidR="00CB2810" w:rsidRPr="00F50AF6" w:rsidRDefault="00CB2810">
      <w:pPr>
        <w:pStyle w:val="affff6"/>
        <w:ind w:firstLine="0"/>
        <w:jc w:val="center"/>
        <w:rPr>
          <w:rFonts w:hAnsi="宋体" w:cs="宋体"/>
          <w:sz w:val="30"/>
          <w:szCs w:val="30"/>
        </w:rPr>
      </w:pPr>
    </w:p>
    <w:p w:rsidR="00CB2810" w:rsidRPr="00F50AF6" w:rsidRDefault="00CB2810">
      <w:pPr>
        <w:pStyle w:val="affff6"/>
        <w:ind w:firstLine="0"/>
        <w:jc w:val="center"/>
        <w:rPr>
          <w:rFonts w:hAnsi="宋体" w:cs="宋体"/>
          <w:sz w:val="30"/>
          <w:szCs w:val="30"/>
        </w:rPr>
      </w:pPr>
    </w:p>
    <w:p w:rsidR="00CB2810" w:rsidRPr="00F50AF6" w:rsidRDefault="00CB2810">
      <w:pPr>
        <w:pStyle w:val="affff6"/>
        <w:ind w:firstLine="0"/>
        <w:jc w:val="center"/>
        <w:rPr>
          <w:rFonts w:hAnsi="宋体" w:cs="宋体"/>
          <w:sz w:val="30"/>
          <w:szCs w:val="30"/>
        </w:rPr>
      </w:pPr>
    </w:p>
    <w:p w:rsidR="00CB2810" w:rsidRPr="00F50AF6" w:rsidRDefault="002509F4">
      <w:pPr>
        <w:autoSpaceDE w:val="0"/>
        <w:autoSpaceDN w:val="0"/>
        <w:adjustRightInd w:val="0"/>
        <w:snapToGrid w:val="0"/>
        <w:spacing w:line="360" w:lineRule="auto"/>
        <w:ind w:firstLineChars="708" w:firstLine="2132"/>
        <w:jc w:val="left"/>
        <w:rPr>
          <w:rFonts w:ascii="宋体" w:hAnsi="宋体" w:cs="宋体"/>
          <w:b/>
          <w:bCs/>
          <w:sz w:val="30"/>
          <w:szCs w:val="30"/>
        </w:rPr>
      </w:pPr>
      <w:r w:rsidRPr="00F50AF6">
        <w:rPr>
          <w:rFonts w:ascii="宋体" w:hAnsi="宋体" w:cs="微软雅黑" w:hint="eastAsia"/>
          <w:b/>
          <w:bCs/>
          <w:sz w:val="30"/>
          <w:szCs w:val="30"/>
        </w:rPr>
        <w:t>采购人：</w:t>
      </w:r>
      <w:r w:rsidRPr="00F50AF6">
        <w:rPr>
          <w:rFonts w:ascii="宋体" w:hAnsi="宋体" w:cs="宋体" w:hint="eastAsia"/>
          <w:b/>
          <w:bCs/>
          <w:sz w:val="30"/>
          <w:szCs w:val="30"/>
        </w:rPr>
        <w:t>广东省从化监狱</w:t>
      </w:r>
    </w:p>
    <w:p w:rsidR="00CB2810" w:rsidRPr="00F50AF6" w:rsidRDefault="002509F4">
      <w:pPr>
        <w:autoSpaceDE w:val="0"/>
        <w:autoSpaceDN w:val="0"/>
        <w:adjustRightInd w:val="0"/>
        <w:snapToGrid w:val="0"/>
        <w:spacing w:line="360" w:lineRule="auto"/>
        <w:ind w:firstLineChars="708" w:firstLine="2132"/>
        <w:jc w:val="left"/>
        <w:rPr>
          <w:rFonts w:ascii="宋体" w:hAnsi="宋体" w:cs="宋体"/>
          <w:b/>
          <w:bCs/>
          <w:sz w:val="30"/>
          <w:szCs w:val="30"/>
        </w:rPr>
      </w:pPr>
      <w:r w:rsidRPr="00F50AF6">
        <w:rPr>
          <w:rFonts w:ascii="宋体" w:hAnsi="宋体" w:cs="宋体" w:hint="eastAsia"/>
          <w:b/>
          <w:bCs/>
          <w:sz w:val="30"/>
          <w:szCs w:val="30"/>
        </w:rPr>
        <w:t>采</w:t>
      </w:r>
      <w:r w:rsidRPr="00F50AF6">
        <w:rPr>
          <w:rFonts w:ascii="宋体" w:hAnsi="宋体" w:cs="微软雅黑" w:hint="eastAsia"/>
          <w:b/>
          <w:bCs/>
          <w:sz w:val="30"/>
          <w:szCs w:val="30"/>
        </w:rPr>
        <w:t>购代理机构：</w:t>
      </w:r>
      <w:r w:rsidRPr="00F50AF6">
        <w:rPr>
          <w:rFonts w:ascii="宋体" w:hAnsi="宋体" w:cs="宋体" w:hint="eastAsia"/>
          <w:b/>
          <w:bCs/>
          <w:sz w:val="30"/>
          <w:szCs w:val="30"/>
        </w:rPr>
        <w:t>广东元正招标采购有限公司</w:t>
      </w:r>
    </w:p>
    <w:p w:rsidR="00CB2810" w:rsidRPr="00F50AF6" w:rsidRDefault="002509F4">
      <w:pPr>
        <w:autoSpaceDE w:val="0"/>
        <w:autoSpaceDN w:val="0"/>
        <w:adjustRightInd w:val="0"/>
        <w:snapToGrid w:val="0"/>
        <w:spacing w:line="360" w:lineRule="auto"/>
        <w:ind w:firstLineChars="708" w:firstLine="2132"/>
        <w:jc w:val="left"/>
        <w:rPr>
          <w:rFonts w:ascii="宋体" w:hAnsi="宋体" w:cs="宋体"/>
          <w:b/>
          <w:sz w:val="30"/>
          <w:szCs w:val="30"/>
        </w:rPr>
      </w:pPr>
      <w:r w:rsidRPr="00F50AF6">
        <w:rPr>
          <w:rFonts w:ascii="宋体" w:hAnsi="宋体" w:cs="微软雅黑" w:hint="eastAsia"/>
          <w:b/>
          <w:sz w:val="30"/>
          <w:szCs w:val="30"/>
        </w:rPr>
        <w:t>发布日期：</w:t>
      </w:r>
      <w:r w:rsidRPr="00F50AF6">
        <w:rPr>
          <w:rFonts w:ascii="宋体" w:hAnsi="宋体" w:cs="宋体" w:hint="eastAsia"/>
          <w:b/>
          <w:sz w:val="30"/>
          <w:szCs w:val="30"/>
        </w:rPr>
        <w:t>二〇二五年</w:t>
      </w:r>
      <w:r w:rsidR="008C3FBD">
        <w:rPr>
          <w:rFonts w:ascii="宋体" w:hAnsi="宋体" w:cs="宋体" w:hint="eastAsia"/>
          <w:b/>
          <w:sz w:val="30"/>
          <w:szCs w:val="30"/>
        </w:rPr>
        <w:t>四</w:t>
      </w:r>
      <w:r w:rsidRPr="00F50AF6">
        <w:rPr>
          <w:rFonts w:ascii="宋体" w:hAnsi="宋体" w:cs="宋体" w:hint="eastAsia"/>
          <w:b/>
          <w:sz w:val="30"/>
          <w:szCs w:val="30"/>
        </w:rPr>
        <w:t>月</w:t>
      </w:r>
      <w:r w:rsidR="008C3FBD">
        <w:rPr>
          <w:rFonts w:ascii="宋体" w:hAnsi="宋体" w:cs="宋体" w:hint="eastAsia"/>
          <w:b/>
          <w:sz w:val="30"/>
          <w:szCs w:val="30"/>
        </w:rPr>
        <w:t>十六</w:t>
      </w:r>
      <w:r w:rsidRPr="00F50AF6">
        <w:rPr>
          <w:rFonts w:ascii="宋体" w:hAnsi="宋体" w:cs="宋体" w:hint="eastAsia"/>
          <w:b/>
          <w:sz w:val="30"/>
          <w:szCs w:val="30"/>
        </w:rPr>
        <w:t>日</w:t>
      </w:r>
    </w:p>
    <w:p w:rsidR="00CB2810" w:rsidRPr="00F50AF6" w:rsidRDefault="002509F4">
      <w:pPr>
        <w:spacing w:line="360" w:lineRule="auto"/>
        <w:jc w:val="center"/>
        <w:rPr>
          <w:rFonts w:ascii="宋体" w:hAnsi="宋体"/>
          <w:b/>
          <w:bCs/>
          <w:sz w:val="32"/>
          <w:szCs w:val="32"/>
        </w:rPr>
      </w:pPr>
      <w:r w:rsidRPr="00F50AF6">
        <w:rPr>
          <w:rFonts w:ascii="宋体" w:hAnsi="宋体"/>
          <w:sz w:val="24"/>
        </w:rPr>
        <w:br w:type="page"/>
      </w:r>
      <w:r w:rsidRPr="00F50AF6">
        <w:rPr>
          <w:rFonts w:ascii="宋体" w:hAnsi="宋体" w:hint="eastAsia"/>
          <w:b/>
          <w:bCs/>
          <w:sz w:val="32"/>
          <w:szCs w:val="32"/>
        </w:rPr>
        <w:lastRenderedPageBreak/>
        <w:t>温馨提示</w:t>
      </w:r>
    </w:p>
    <w:p w:rsidR="00CB2810" w:rsidRPr="00F50AF6" w:rsidRDefault="002509F4">
      <w:pPr>
        <w:numPr>
          <w:ilvl w:val="0"/>
          <w:numId w:val="1"/>
        </w:numPr>
        <w:spacing w:line="360" w:lineRule="auto"/>
        <w:rPr>
          <w:rFonts w:ascii="宋体" w:hAnsi="宋体"/>
          <w:sz w:val="24"/>
        </w:rPr>
      </w:pPr>
      <w:r w:rsidRPr="00F50AF6">
        <w:rPr>
          <w:rFonts w:ascii="宋体" w:hAnsi="宋体" w:hint="eastAsia"/>
          <w:sz w:val="24"/>
          <w:u w:val="single"/>
        </w:rPr>
        <w:t>本项目为全程网上竞价，</w:t>
      </w:r>
      <w:r w:rsidRPr="00F50AF6">
        <w:rPr>
          <w:rFonts w:ascii="宋体" w:hAnsi="宋体" w:hint="eastAsia"/>
          <w:sz w:val="24"/>
        </w:rPr>
        <w:t>竞价人按照竞价文件的规定在南方采购交易平台（网址：</w:t>
      </w:r>
      <w:r w:rsidRPr="00F50AF6">
        <w:rPr>
          <w:rFonts w:ascii="宋体" w:hAnsi="宋体"/>
          <w:sz w:val="24"/>
        </w:rPr>
        <w:t>http://j.eebidding.com</w:t>
      </w:r>
      <w:r w:rsidRPr="00F50AF6">
        <w:rPr>
          <w:rFonts w:ascii="宋体" w:hAnsi="宋体" w:hint="eastAsia"/>
          <w:sz w:val="24"/>
        </w:rPr>
        <w:t>）进行各项操作，如遇到技术问题，请咨询平台技术支持，联系电话：</w:t>
      </w:r>
      <w:r w:rsidRPr="00F50AF6">
        <w:rPr>
          <w:rFonts w:ascii="宋体" w:hAnsi="宋体"/>
          <w:sz w:val="24"/>
        </w:rPr>
        <w:t>020-87258495-925</w:t>
      </w:r>
      <w:r w:rsidRPr="00F50AF6">
        <w:rPr>
          <w:rFonts w:ascii="宋体" w:hAnsi="宋体" w:hint="eastAsia"/>
          <w:sz w:val="24"/>
        </w:rPr>
        <w:t>、</w:t>
      </w:r>
      <w:r w:rsidRPr="00F50AF6">
        <w:rPr>
          <w:rFonts w:ascii="宋体" w:hAnsi="宋体"/>
          <w:sz w:val="24"/>
        </w:rPr>
        <w:t>926</w:t>
      </w:r>
      <w:r w:rsidRPr="00F50AF6">
        <w:rPr>
          <w:rFonts w:ascii="宋体" w:hAnsi="宋体" w:hint="eastAsia"/>
          <w:sz w:val="24"/>
        </w:rPr>
        <w:t>、</w:t>
      </w:r>
      <w:r w:rsidRPr="00F50AF6">
        <w:rPr>
          <w:rFonts w:ascii="宋体" w:hAnsi="宋体"/>
          <w:sz w:val="24"/>
        </w:rPr>
        <w:t>927</w:t>
      </w:r>
      <w:r w:rsidRPr="00F50AF6">
        <w:rPr>
          <w:rFonts w:ascii="宋体" w:hAnsi="宋体" w:hint="eastAsia"/>
          <w:sz w:val="24"/>
        </w:rPr>
        <w:t>。</w:t>
      </w:r>
    </w:p>
    <w:p w:rsidR="00CB2810" w:rsidRPr="00F50AF6" w:rsidRDefault="002509F4">
      <w:pPr>
        <w:numPr>
          <w:ilvl w:val="0"/>
          <w:numId w:val="1"/>
        </w:numPr>
        <w:spacing w:line="360" w:lineRule="auto"/>
        <w:rPr>
          <w:rFonts w:ascii="宋体" w:hAnsi="宋体"/>
          <w:sz w:val="24"/>
        </w:rPr>
      </w:pPr>
      <w:r w:rsidRPr="00F50AF6">
        <w:rPr>
          <w:rFonts w:ascii="宋体" w:hAnsi="宋体" w:hint="eastAsia"/>
          <w:sz w:val="24"/>
        </w:rPr>
        <w:t>如竞价人首次在南方采购交易平台参与竞价项目，请先在平台上进行免费注册。关于注册和报名的有关指引，请查阅南方采购交易平台的使用指南之《注册指引及报名指南》。</w:t>
      </w:r>
    </w:p>
    <w:p w:rsidR="00CB2810" w:rsidRPr="00F50AF6" w:rsidRDefault="002509F4">
      <w:pPr>
        <w:numPr>
          <w:ilvl w:val="0"/>
          <w:numId w:val="1"/>
        </w:numPr>
        <w:spacing w:line="360" w:lineRule="auto"/>
        <w:rPr>
          <w:rFonts w:ascii="宋体" w:hAnsi="宋体"/>
          <w:sz w:val="24"/>
        </w:rPr>
      </w:pPr>
      <w:r w:rsidRPr="00F50AF6">
        <w:rPr>
          <w:rFonts w:ascii="宋体" w:hAnsi="宋体" w:hint="eastAsia"/>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rsidR="00CB2810" w:rsidRPr="00F50AF6" w:rsidRDefault="002509F4">
      <w:pPr>
        <w:numPr>
          <w:ilvl w:val="0"/>
          <w:numId w:val="1"/>
        </w:numPr>
        <w:spacing w:line="360" w:lineRule="auto"/>
        <w:rPr>
          <w:rFonts w:ascii="宋体" w:hAnsi="宋体"/>
          <w:sz w:val="24"/>
        </w:rPr>
      </w:pPr>
      <w:r w:rsidRPr="00F50AF6">
        <w:rPr>
          <w:rFonts w:ascii="宋体" w:hAnsi="宋体" w:hint="eastAsia"/>
          <w:sz w:val="24"/>
        </w:rPr>
        <w:t>项目如需缴纳报名费的，竞价人通过平台在线支付方式缴纳报名费。项目如需递交保证金的，竞价人通过平台在线支付方式递交保证金，保证金在竞价活动结束后按原支付路径无息退回。</w:t>
      </w:r>
    </w:p>
    <w:p w:rsidR="00CB2810" w:rsidRPr="00F50AF6" w:rsidRDefault="002509F4">
      <w:pPr>
        <w:numPr>
          <w:ilvl w:val="0"/>
          <w:numId w:val="1"/>
        </w:numPr>
        <w:spacing w:line="360" w:lineRule="auto"/>
        <w:rPr>
          <w:rFonts w:ascii="宋体" w:hAnsi="宋体"/>
          <w:sz w:val="24"/>
        </w:rPr>
      </w:pPr>
      <w:r w:rsidRPr="00F50AF6">
        <w:rPr>
          <w:rFonts w:ascii="宋体" w:hAnsi="宋体" w:hint="eastAsia"/>
          <w:sz w:val="24"/>
        </w:rPr>
        <w:t>项目如需提交竞价方案的，竞价人应根据竞价文件“竞价方案格式”的要求，提前编制好竞价方案，网上竞价时先提交方案后报价，没有上传竞价方案的不允许报价。</w:t>
      </w:r>
    </w:p>
    <w:p w:rsidR="00CB2810" w:rsidRPr="00F50AF6" w:rsidRDefault="002509F4">
      <w:pPr>
        <w:numPr>
          <w:ilvl w:val="0"/>
          <w:numId w:val="1"/>
        </w:numPr>
        <w:spacing w:line="360" w:lineRule="auto"/>
        <w:rPr>
          <w:rFonts w:ascii="宋体" w:hAnsi="宋体"/>
          <w:sz w:val="24"/>
        </w:rPr>
      </w:pPr>
      <w:r w:rsidRPr="00F50AF6">
        <w:rPr>
          <w:rFonts w:ascii="宋体" w:hAnsi="宋体" w:hint="eastAsia"/>
          <w:sz w:val="24"/>
        </w:rPr>
        <w:t>网上报价大厅将于竞价开始前</w:t>
      </w:r>
      <w:r w:rsidRPr="00F50AF6">
        <w:rPr>
          <w:rFonts w:ascii="宋体" w:hAnsi="宋体"/>
          <w:sz w:val="24"/>
        </w:rPr>
        <w:t>30</w:t>
      </w:r>
      <w:r w:rsidRPr="00F50AF6">
        <w:rPr>
          <w:rFonts w:ascii="宋体" w:hAnsi="宋体" w:hint="eastAsia"/>
          <w:sz w:val="24"/>
        </w:rPr>
        <w:t>分钟向符合条件的竞价人开放，如无另行说明，竞价人在竞价开始前</w:t>
      </w:r>
      <w:r w:rsidRPr="00F50AF6">
        <w:rPr>
          <w:rFonts w:ascii="宋体" w:hAnsi="宋体"/>
          <w:sz w:val="24"/>
        </w:rPr>
        <w:t>15</w:t>
      </w:r>
      <w:r w:rsidRPr="00F50AF6">
        <w:rPr>
          <w:rFonts w:ascii="宋体" w:hAnsi="宋体" w:hint="eastAsia"/>
          <w:sz w:val="24"/>
        </w:rPr>
        <w:t>分钟内务必进入网上报价大厅，做好竞价准备。</w:t>
      </w:r>
    </w:p>
    <w:p w:rsidR="00CB2810" w:rsidRPr="00F50AF6" w:rsidRDefault="002509F4">
      <w:pPr>
        <w:numPr>
          <w:ilvl w:val="0"/>
          <w:numId w:val="1"/>
        </w:numPr>
        <w:spacing w:line="360" w:lineRule="auto"/>
        <w:rPr>
          <w:rFonts w:ascii="宋体" w:hAnsi="宋体"/>
          <w:sz w:val="24"/>
        </w:rPr>
      </w:pPr>
      <w:r w:rsidRPr="00F50AF6">
        <w:rPr>
          <w:rFonts w:ascii="宋体" w:hAnsi="宋体" w:hint="eastAsia"/>
          <w:sz w:val="24"/>
        </w:rPr>
        <w:t>南方采购交易平台记载了用户参与项目竞价的全部操作记录，其中包含用户名、机器码、</w:t>
      </w:r>
      <w:r w:rsidRPr="00F50AF6">
        <w:rPr>
          <w:rFonts w:ascii="宋体" w:hAnsi="宋体"/>
          <w:sz w:val="24"/>
        </w:rPr>
        <w:t>IP</w:t>
      </w:r>
      <w:r w:rsidRPr="00F50AF6">
        <w:rPr>
          <w:rFonts w:ascii="宋体" w:hAnsi="宋体" w:hint="eastAsia"/>
          <w:sz w:val="24"/>
        </w:rPr>
        <w:t>地址、微信或支付宝的支付号（如需要缴纳报名费或递交保证金的）。</w:t>
      </w:r>
    </w:p>
    <w:p w:rsidR="00CB2810" w:rsidRPr="00F50AF6" w:rsidRDefault="002509F4">
      <w:pPr>
        <w:numPr>
          <w:ilvl w:val="0"/>
          <w:numId w:val="1"/>
        </w:numPr>
        <w:spacing w:line="360" w:lineRule="auto"/>
        <w:rPr>
          <w:rFonts w:ascii="宋体" w:hAnsi="宋体"/>
          <w:sz w:val="24"/>
        </w:rPr>
      </w:pPr>
      <w:r w:rsidRPr="00F50AF6">
        <w:rPr>
          <w:rFonts w:ascii="宋体" w:hAnsi="宋体" w:hint="eastAsia"/>
          <w:sz w:val="24"/>
        </w:rPr>
        <w:t>代理机构的法律地位决定了其对竞价人上传的报名文件（如需要）、竞价方案（如需要）的相关资料真伪不做出判断，如竞价人发现相关资料被盗用或复制，建议竞价人遵循法律途径解决，追究侵权者责任。</w:t>
      </w:r>
    </w:p>
    <w:p w:rsidR="00CB2810" w:rsidRPr="00F50AF6" w:rsidRDefault="002509F4">
      <w:pPr>
        <w:spacing w:line="360" w:lineRule="auto"/>
        <w:rPr>
          <w:rFonts w:ascii="宋体" w:hAnsi="宋体"/>
          <w:sz w:val="24"/>
        </w:rPr>
      </w:pPr>
      <w:r w:rsidRPr="00F50AF6">
        <w:rPr>
          <w:rFonts w:ascii="宋体" w:hAnsi="宋体" w:hint="eastAsia"/>
          <w:sz w:val="24"/>
        </w:rPr>
        <w:t>（本提示内容非竞价文件的组成部分，仅为善意提醒。如有不一致，以竞价文件为准）</w:t>
      </w:r>
    </w:p>
    <w:p w:rsidR="00CB2810" w:rsidRPr="00F50AF6" w:rsidRDefault="00CB2810">
      <w:pPr>
        <w:spacing w:line="360" w:lineRule="auto"/>
        <w:rPr>
          <w:rFonts w:ascii="宋体" w:hAnsi="宋体"/>
          <w:sz w:val="24"/>
        </w:rPr>
      </w:pPr>
    </w:p>
    <w:p w:rsidR="00CB2810" w:rsidRPr="00F50AF6" w:rsidRDefault="00CB2810">
      <w:pPr>
        <w:rPr>
          <w:rFonts w:ascii="宋体" w:hAnsi="宋体"/>
          <w:sz w:val="24"/>
        </w:rPr>
        <w:sectPr w:rsidR="00CB2810" w:rsidRPr="00F50AF6">
          <w:headerReference w:type="default" r:id="rId8"/>
          <w:footerReference w:type="default" r:id="rId9"/>
          <w:type w:val="continuous"/>
          <w:pgSz w:w="11906" w:h="16838"/>
          <w:pgMar w:top="1418" w:right="1418" w:bottom="1418" w:left="1418" w:header="851" w:footer="992" w:gutter="0"/>
          <w:pgNumType w:start="0"/>
          <w:cols w:space="425"/>
          <w:titlePg/>
          <w:docGrid w:type="lines" w:linePitch="312"/>
        </w:sectPr>
      </w:pPr>
    </w:p>
    <w:p w:rsidR="00CB2810" w:rsidRPr="00F50AF6" w:rsidRDefault="002509F4">
      <w:pPr>
        <w:spacing w:line="360" w:lineRule="auto"/>
        <w:jc w:val="center"/>
        <w:rPr>
          <w:rFonts w:ascii="宋体" w:hAnsi="宋体"/>
          <w:b/>
          <w:bCs/>
          <w:sz w:val="52"/>
          <w:szCs w:val="52"/>
        </w:rPr>
      </w:pPr>
      <w:bookmarkStart w:id="0" w:name="_Toc76480345"/>
      <w:bookmarkStart w:id="1" w:name="_Toc76547885"/>
      <w:bookmarkStart w:id="2" w:name="_Toc99027660"/>
      <w:bookmarkStart w:id="3" w:name="_Toc101712354"/>
      <w:bookmarkStart w:id="4" w:name="_Toc76547618"/>
      <w:bookmarkStart w:id="5" w:name="_Toc117840064"/>
      <w:bookmarkStart w:id="6" w:name="_Toc101799660"/>
      <w:bookmarkStart w:id="7" w:name="_Toc76479598"/>
      <w:bookmarkStart w:id="8" w:name="_Toc129250294"/>
      <w:bookmarkStart w:id="9" w:name="_Toc76479170"/>
      <w:bookmarkStart w:id="10" w:name="_Toc129250215"/>
      <w:bookmarkStart w:id="11" w:name="_Toc118102382"/>
      <w:bookmarkStart w:id="12" w:name="_Toc76549419"/>
      <w:r w:rsidRPr="00F50AF6">
        <w:rPr>
          <w:rFonts w:ascii="宋体" w:hAnsi="宋体" w:hint="eastAsia"/>
          <w:b/>
          <w:bCs/>
          <w:sz w:val="52"/>
          <w:szCs w:val="52"/>
        </w:rPr>
        <w:lastRenderedPageBreak/>
        <w:t>目</w:t>
      </w:r>
      <w:r w:rsidRPr="00F50AF6">
        <w:rPr>
          <w:rFonts w:ascii="宋体" w:hAnsi="宋体"/>
          <w:b/>
          <w:bCs/>
          <w:sz w:val="52"/>
          <w:szCs w:val="52"/>
        </w:rPr>
        <w:t xml:space="preserve"> </w:t>
      </w:r>
      <w:r w:rsidRPr="00F50AF6">
        <w:rPr>
          <w:rFonts w:ascii="宋体" w:hAnsi="宋体" w:hint="eastAsia"/>
          <w:b/>
          <w:bCs/>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rsidR="00CB2810" w:rsidRPr="00F50AF6" w:rsidRDefault="002509F4">
      <w:pPr>
        <w:pStyle w:val="11"/>
        <w:tabs>
          <w:tab w:val="right" w:leader="dot" w:pos="8990"/>
        </w:tabs>
        <w:spacing w:line="360" w:lineRule="auto"/>
        <w:rPr>
          <w:rFonts w:ascii="宋体" w:hAnsi="宋体" w:cstheme="minorBidi"/>
          <w:sz w:val="28"/>
          <w:szCs w:val="28"/>
        </w:rPr>
      </w:pPr>
      <w:r w:rsidRPr="00F50AF6">
        <w:rPr>
          <w:rFonts w:ascii="宋体" w:hAnsi="宋体"/>
          <w:sz w:val="48"/>
          <w:szCs w:val="28"/>
        </w:rPr>
        <w:fldChar w:fldCharType="begin"/>
      </w:r>
      <w:r w:rsidRPr="00F50AF6">
        <w:rPr>
          <w:rFonts w:ascii="宋体" w:hAnsi="宋体"/>
          <w:sz w:val="48"/>
          <w:szCs w:val="28"/>
        </w:rPr>
        <w:instrText xml:space="preserve"> TOC \o "1-3" \h \z \u </w:instrText>
      </w:r>
      <w:r w:rsidRPr="00F50AF6">
        <w:rPr>
          <w:rFonts w:ascii="宋体" w:hAnsi="宋体"/>
          <w:sz w:val="48"/>
          <w:szCs w:val="28"/>
        </w:rPr>
        <w:fldChar w:fldCharType="separate"/>
      </w:r>
      <w:hyperlink w:anchor="_Toc193467008" w:history="1">
        <w:r w:rsidRPr="00F50AF6">
          <w:rPr>
            <w:rStyle w:val="afc"/>
            <w:rFonts w:ascii="宋体" w:hAnsi="宋体" w:hint="eastAsia"/>
            <w:bCs/>
            <w:color w:val="auto"/>
            <w:sz w:val="28"/>
            <w:szCs w:val="28"/>
          </w:rPr>
          <w:t>第一部分</w:t>
        </w:r>
        <w:r w:rsidRPr="00F50AF6">
          <w:rPr>
            <w:rStyle w:val="afc"/>
            <w:rFonts w:ascii="宋体" w:hAnsi="宋体"/>
            <w:bCs/>
            <w:color w:val="auto"/>
            <w:sz w:val="28"/>
            <w:szCs w:val="28"/>
          </w:rPr>
          <w:t xml:space="preserve">  </w:t>
        </w:r>
        <w:r w:rsidRPr="00F50AF6">
          <w:rPr>
            <w:rStyle w:val="afc"/>
            <w:rFonts w:ascii="宋体" w:hAnsi="宋体" w:hint="eastAsia"/>
            <w:bCs/>
            <w:color w:val="auto"/>
            <w:sz w:val="28"/>
            <w:szCs w:val="28"/>
          </w:rPr>
          <w:t>竞价邀请函</w:t>
        </w:r>
        <w:r w:rsidRPr="00F50AF6">
          <w:rPr>
            <w:rFonts w:ascii="宋体" w:hAnsi="宋体"/>
            <w:sz w:val="28"/>
            <w:szCs w:val="28"/>
          </w:rPr>
          <w:tab/>
        </w:r>
        <w:r w:rsidRPr="00F50AF6">
          <w:rPr>
            <w:rFonts w:ascii="宋体" w:hAnsi="宋体"/>
            <w:sz w:val="28"/>
            <w:szCs w:val="28"/>
          </w:rPr>
          <w:fldChar w:fldCharType="begin"/>
        </w:r>
        <w:r w:rsidRPr="00F50AF6">
          <w:rPr>
            <w:rFonts w:ascii="宋体" w:hAnsi="宋体"/>
            <w:sz w:val="28"/>
            <w:szCs w:val="28"/>
          </w:rPr>
          <w:instrText xml:space="preserve"> PAGEREF _Toc193467008 \h </w:instrText>
        </w:r>
        <w:r w:rsidRPr="00F50AF6">
          <w:rPr>
            <w:rFonts w:ascii="宋体" w:hAnsi="宋体"/>
            <w:sz w:val="28"/>
            <w:szCs w:val="28"/>
          </w:rPr>
        </w:r>
        <w:r w:rsidRPr="00F50AF6">
          <w:rPr>
            <w:rFonts w:ascii="宋体" w:hAnsi="宋体"/>
            <w:sz w:val="28"/>
            <w:szCs w:val="28"/>
          </w:rPr>
          <w:fldChar w:fldCharType="separate"/>
        </w:r>
        <w:r w:rsidRPr="00F50AF6">
          <w:rPr>
            <w:rFonts w:ascii="宋体" w:hAnsi="宋体"/>
            <w:noProof/>
            <w:sz w:val="28"/>
            <w:szCs w:val="28"/>
          </w:rPr>
          <w:t>- 1 -</w:t>
        </w:r>
        <w:r w:rsidRPr="00F50AF6">
          <w:rPr>
            <w:rFonts w:ascii="宋体" w:hAnsi="宋体"/>
            <w:sz w:val="28"/>
            <w:szCs w:val="28"/>
          </w:rPr>
          <w:fldChar w:fldCharType="end"/>
        </w:r>
      </w:hyperlink>
    </w:p>
    <w:p w:rsidR="00CB2810" w:rsidRPr="00F50AF6" w:rsidRDefault="00D22433">
      <w:pPr>
        <w:pStyle w:val="11"/>
        <w:tabs>
          <w:tab w:val="right" w:leader="dot" w:pos="8990"/>
        </w:tabs>
        <w:spacing w:line="360" w:lineRule="auto"/>
        <w:rPr>
          <w:rFonts w:ascii="宋体" w:hAnsi="宋体" w:cstheme="minorBidi"/>
          <w:sz w:val="28"/>
          <w:szCs w:val="28"/>
        </w:rPr>
      </w:pPr>
      <w:hyperlink w:anchor="_Toc193467009" w:history="1">
        <w:r w:rsidR="002509F4" w:rsidRPr="00F50AF6">
          <w:rPr>
            <w:rStyle w:val="afc"/>
            <w:rFonts w:ascii="宋体" w:hAnsi="宋体" w:hint="eastAsia"/>
            <w:bCs/>
            <w:color w:val="auto"/>
            <w:sz w:val="28"/>
            <w:szCs w:val="28"/>
          </w:rPr>
          <w:t>第二部分</w:t>
        </w:r>
        <w:r w:rsidR="002509F4" w:rsidRPr="00F50AF6">
          <w:rPr>
            <w:rStyle w:val="afc"/>
            <w:rFonts w:ascii="宋体" w:hAnsi="宋体"/>
            <w:bCs/>
            <w:color w:val="auto"/>
            <w:sz w:val="28"/>
            <w:szCs w:val="28"/>
          </w:rPr>
          <w:t xml:space="preserve">  </w:t>
        </w:r>
        <w:r w:rsidR="002509F4" w:rsidRPr="00F50AF6">
          <w:rPr>
            <w:rStyle w:val="afc"/>
            <w:rFonts w:ascii="宋体" w:hAnsi="宋体" w:hint="eastAsia"/>
            <w:bCs/>
            <w:color w:val="auto"/>
            <w:sz w:val="28"/>
            <w:szCs w:val="28"/>
          </w:rPr>
          <w:t>采购项目内容</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_Toc193467009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- 4 -</w:t>
        </w:r>
        <w:r w:rsidR="002509F4" w:rsidRPr="00F50AF6">
          <w:rPr>
            <w:rFonts w:ascii="宋体" w:hAnsi="宋体"/>
            <w:sz w:val="28"/>
            <w:szCs w:val="28"/>
          </w:rPr>
          <w:fldChar w:fldCharType="end"/>
        </w:r>
      </w:hyperlink>
    </w:p>
    <w:p w:rsidR="00CB2810" w:rsidRPr="00F50AF6" w:rsidRDefault="00D22433">
      <w:pPr>
        <w:pStyle w:val="11"/>
        <w:tabs>
          <w:tab w:val="right" w:leader="dot" w:pos="8990"/>
        </w:tabs>
        <w:spacing w:line="360" w:lineRule="auto"/>
        <w:rPr>
          <w:rFonts w:ascii="宋体" w:hAnsi="宋体" w:cstheme="minorBidi"/>
          <w:sz w:val="28"/>
          <w:szCs w:val="28"/>
        </w:rPr>
      </w:pPr>
      <w:hyperlink w:anchor="_Toc193467010" w:history="1">
        <w:r w:rsidR="002509F4" w:rsidRPr="00F50AF6">
          <w:rPr>
            <w:rStyle w:val="afc"/>
            <w:rFonts w:ascii="宋体" w:hAnsi="宋体" w:hint="eastAsia"/>
            <w:bCs/>
            <w:color w:val="auto"/>
            <w:sz w:val="28"/>
            <w:szCs w:val="28"/>
          </w:rPr>
          <w:t>第三部分</w:t>
        </w:r>
        <w:r w:rsidR="002509F4" w:rsidRPr="00F50AF6">
          <w:rPr>
            <w:rStyle w:val="afc"/>
            <w:rFonts w:ascii="宋体" w:hAnsi="宋体"/>
            <w:bCs/>
            <w:color w:val="auto"/>
            <w:sz w:val="28"/>
            <w:szCs w:val="28"/>
          </w:rPr>
          <w:t xml:space="preserve">  </w:t>
        </w:r>
        <w:r w:rsidR="002509F4" w:rsidRPr="00F50AF6">
          <w:rPr>
            <w:rStyle w:val="afc"/>
            <w:rFonts w:ascii="宋体" w:hAnsi="宋体" w:hint="eastAsia"/>
            <w:bCs/>
            <w:color w:val="auto"/>
            <w:sz w:val="28"/>
            <w:szCs w:val="28"/>
          </w:rPr>
          <w:t>竞价人须知</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_Toc193467010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11</w:t>
        </w:r>
        <w:r w:rsidR="002509F4" w:rsidRPr="00F50AF6">
          <w:rPr>
            <w:rFonts w:ascii="宋体" w:hAnsi="宋体"/>
            <w:sz w:val="28"/>
            <w:szCs w:val="28"/>
          </w:rPr>
          <w:fldChar w:fldCharType="end"/>
        </w:r>
      </w:hyperlink>
    </w:p>
    <w:p w:rsidR="00CB2810" w:rsidRPr="00F50AF6" w:rsidRDefault="00D22433">
      <w:pPr>
        <w:pStyle w:val="24"/>
        <w:tabs>
          <w:tab w:val="right" w:leader="dot" w:pos="8990"/>
        </w:tabs>
        <w:spacing w:line="360" w:lineRule="auto"/>
        <w:rPr>
          <w:rFonts w:ascii="宋体" w:hAnsi="宋体" w:cstheme="minorBidi"/>
          <w:sz w:val="28"/>
          <w:szCs w:val="28"/>
        </w:rPr>
      </w:pPr>
      <w:hyperlink w:anchor="_Toc193467011" w:history="1">
        <w:r w:rsidR="002509F4" w:rsidRPr="00F50AF6">
          <w:rPr>
            <w:rStyle w:val="afc"/>
            <w:rFonts w:ascii="宋体" w:hAnsi="宋体" w:hint="eastAsia"/>
            <w:color w:val="auto"/>
            <w:sz w:val="28"/>
            <w:szCs w:val="28"/>
          </w:rPr>
          <w:t>一、 竞价规定及方法</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_Toc193467011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11</w:t>
        </w:r>
        <w:r w:rsidR="002509F4" w:rsidRPr="00F50AF6">
          <w:rPr>
            <w:rFonts w:ascii="宋体" w:hAnsi="宋体"/>
            <w:sz w:val="28"/>
            <w:szCs w:val="28"/>
          </w:rPr>
          <w:fldChar w:fldCharType="end"/>
        </w:r>
      </w:hyperlink>
    </w:p>
    <w:p w:rsidR="00CB2810" w:rsidRPr="00F50AF6" w:rsidRDefault="00D22433">
      <w:pPr>
        <w:pStyle w:val="24"/>
        <w:tabs>
          <w:tab w:val="right" w:leader="dot" w:pos="8990"/>
        </w:tabs>
        <w:spacing w:line="360" w:lineRule="auto"/>
        <w:rPr>
          <w:rFonts w:ascii="宋体" w:hAnsi="宋体" w:cstheme="minorBidi"/>
          <w:sz w:val="28"/>
          <w:szCs w:val="28"/>
        </w:rPr>
      </w:pPr>
      <w:hyperlink w:anchor="_Toc193467012" w:history="1">
        <w:r w:rsidR="002509F4" w:rsidRPr="00F50AF6">
          <w:rPr>
            <w:rStyle w:val="afc"/>
            <w:rFonts w:ascii="宋体" w:hAnsi="宋体" w:hint="eastAsia"/>
            <w:color w:val="auto"/>
            <w:sz w:val="28"/>
            <w:szCs w:val="28"/>
          </w:rPr>
          <w:t>二、 无效报价的认定</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_Toc193467012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11</w:t>
        </w:r>
        <w:r w:rsidR="002509F4" w:rsidRPr="00F50AF6">
          <w:rPr>
            <w:rFonts w:ascii="宋体" w:hAnsi="宋体"/>
            <w:sz w:val="28"/>
            <w:szCs w:val="28"/>
          </w:rPr>
          <w:fldChar w:fldCharType="end"/>
        </w:r>
      </w:hyperlink>
    </w:p>
    <w:p w:rsidR="00CB2810" w:rsidRPr="00F50AF6" w:rsidRDefault="00D22433">
      <w:pPr>
        <w:pStyle w:val="24"/>
        <w:tabs>
          <w:tab w:val="right" w:leader="dot" w:pos="8990"/>
        </w:tabs>
        <w:spacing w:line="360" w:lineRule="auto"/>
        <w:rPr>
          <w:rFonts w:ascii="宋体" w:hAnsi="宋体" w:cstheme="minorBidi"/>
          <w:sz w:val="28"/>
          <w:szCs w:val="28"/>
        </w:rPr>
      </w:pPr>
      <w:hyperlink w:anchor="_Toc193467013" w:history="1">
        <w:r w:rsidR="002509F4" w:rsidRPr="00F50AF6">
          <w:rPr>
            <w:rStyle w:val="afc"/>
            <w:rFonts w:ascii="宋体" w:hAnsi="宋体" w:hint="eastAsia"/>
            <w:color w:val="auto"/>
            <w:sz w:val="28"/>
            <w:szCs w:val="28"/>
          </w:rPr>
          <w:t>三、 成交候选人的推荐</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_Toc193467013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12</w:t>
        </w:r>
        <w:r w:rsidR="002509F4" w:rsidRPr="00F50AF6">
          <w:rPr>
            <w:rFonts w:ascii="宋体" w:hAnsi="宋体"/>
            <w:sz w:val="28"/>
            <w:szCs w:val="28"/>
          </w:rPr>
          <w:fldChar w:fldCharType="end"/>
        </w:r>
      </w:hyperlink>
    </w:p>
    <w:p w:rsidR="00CB2810" w:rsidRPr="00F50AF6" w:rsidRDefault="00D22433">
      <w:pPr>
        <w:pStyle w:val="24"/>
        <w:tabs>
          <w:tab w:val="right" w:leader="dot" w:pos="8990"/>
        </w:tabs>
        <w:spacing w:line="360" w:lineRule="auto"/>
        <w:rPr>
          <w:rFonts w:ascii="宋体" w:hAnsi="宋体" w:cstheme="minorBidi"/>
          <w:sz w:val="28"/>
          <w:szCs w:val="28"/>
        </w:rPr>
      </w:pPr>
      <w:hyperlink w:anchor="_Toc193467014" w:history="1">
        <w:r w:rsidR="002509F4" w:rsidRPr="00F50AF6">
          <w:rPr>
            <w:rStyle w:val="afc"/>
            <w:rFonts w:ascii="宋体" w:hAnsi="宋体" w:hint="eastAsia"/>
            <w:color w:val="auto"/>
            <w:sz w:val="28"/>
            <w:szCs w:val="28"/>
          </w:rPr>
          <w:t>四、 竞价说明</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_Toc193467014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12</w:t>
        </w:r>
        <w:r w:rsidR="002509F4" w:rsidRPr="00F50AF6">
          <w:rPr>
            <w:rFonts w:ascii="宋体" w:hAnsi="宋体"/>
            <w:sz w:val="28"/>
            <w:szCs w:val="28"/>
          </w:rPr>
          <w:fldChar w:fldCharType="end"/>
        </w:r>
      </w:hyperlink>
    </w:p>
    <w:p w:rsidR="00CB2810" w:rsidRPr="00F50AF6" w:rsidRDefault="00D22433">
      <w:pPr>
        <w:pStyle w:val="24"/>
        <w:tabs>
          <w:tab w:val="right" w:leader="dot" w:pos="8990"/>
        </w:tabs>
        <w:spacing w:line="360" w:lineRule="auto"/>
        <w:rPr>
          <w:rFonts w:ascii="宋体" w:hAnsi="宋体" w:cstheme="minorBidi"/>
          <w:sz w:val="28"/>
          <w:szCs w:val="28"/>
        </w:rPr>
      </w:pPr>
      <w:hyperlink w:anchor="_Toc193467015" w:history="1">
        <w:r w:rsidR="002509F4" w:rsidRPr="00F50AF6">
          <w:rPr>
            <w:rStyle w:val="afc"/>
            <w:rFonts w:ascii="宋体" w:hAnsi="宋体" w:hint="eastAsia"/>
            <w:color w:val="auto"/>
            <w:sz w:val="28"/>
            <w:szCs w:val="28"/>
          </w:rPr>
          <w:t>五、 竞价文件的澄清或修改</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_Toc193467015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13</w:t>
        </w:r>
        <w:r w:rsidR="002509F4" w:rsidRPr="00F50AF6">
          <w:rPr>
            <w:rFonts w:ascii="宋体" w:hAnsi="宋体"/>
            <w:sz w:val="28"/>
            <w:szCs w:val="28"/>
          </w:rPr>
          <w:fldChar w:fldCharType="end"/>
        </w:r>
      </w:hyperlink>
    </w:p>
    <w:p w:rsidR="00CB2810" w:rsidRPr="00F50AF6" w:rsidRDefault="00D22433">
      <w:pPr>
        <w:pStyle w:val="24"/>
        <w:tabs>
          <w:tab w:val="right" w:leader="dot" w:pos="8990"/>
        </w:tabs>
        <w:spacing w:line="360" w:lineRule="auto"/>
        <w:rPr>
          <w:rFonts w:ascii="宋体" w:hAnsi="宋体" w:cstheme="minorBidi"/>
          <w:sz w:val="28"/>
          <w:szCs w:val="28"/>
        </w:rPr>
      </w:pPr>
      <w:hyperlink w:anchor="_Toc193467016" w:history="1">
        <w:r w:rsidR="002509F4" w:rsidRPr="00F50AF6">
          <w:rPr>
            <w:rStyle w:val="afc"/>
            <w:rFonts w:ascii="宋体" w:hAnsi="宋体" w:hint="eastAsia"/>
            <w:color w:val="auto"/>
            <w:sz w:val="28"/>
            <w:szCs w:val="28"/>
          </w:rPr>
          <w:t>六、 竞价保证金</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_Toc193467016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13</w:t>
        </w:r>
        <w:r w:rsidR="002509F4" w:rsidRPr="00F50AF6">
          <w:rPr>
            <w:rFonts w:ascii="宋体" w:hAnsi="宋体"/>
            <w:sz w:val="28"/>
            <w:szCs w:val="28"/>
          </w:rPr>
          <w:fldChar w:fldCharType="end"/>
        </w:r>
      </w:hyperlink>
    </w:p>
    <w:p w:rsidR="00CB2810" w:rsidRPr="00F50AF6" w:rsidRDefault="00D22433">
      <w:pPr>
        <w:pStyle w:val="24"/>
        <w:tabs>
          <w:tab w:val="right" w:leader="dot" w:pos="8990"/>
        </w:tabs>
        <w:spacing w:line="360" w:lineRule="auto"/>
        <w:rPr>
          <w:rFonts w:ascii="宋体" w:hAnsi="宋体" w:cstheme="minorBidi"/>
          <w:sz w:val="28"/>
          <w:szCs w:val="28"/>
        </w:rPr>
      </w:pPr>
      <w:hyperlink w:anchor="_Toc193467017" w:history="1">
        <w:r w:rsidR="002509F4" w:rsidRPr="00F50AF6">
          <w:rPr>
            <w:rStyle w:val="afc"/>
            <w:rFonts w:ascii="宋体" w:hAnsi="宋体" w:hint="eastAsia"/>
            <w:color w:val="auto"/>
            <w:sz w:val="28"/>
            <w:szCs w:val="28"/>
          </w:rPr>
          <w:t>七、 成交服务费</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_Toc193467017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13</w:t>
        </w:r>
        <w:r w:rsidR="002509F4" w:rsidRPr="00F50AF6">
          <w:rPr>
            <w:rFonts w:ascii="宋体" w:hAnsi="宋体"/>
            <w:sz w:val="28"/>
            <w:szCs w:val="28"/>
          </w:rPr>
          <w:fldChar w:fldCharType="end"/>
        </w:r>
      </w:hyperlink>
    </w:p>
    <w:p w:rsidR="00CB2810" w:rsidRPr="00F50AF6" w:rsidRDefault="00D22433">
      <w:pPr>
        <w:pStyle w:val="11"/>
        <w:tabs>
          <w:tab w:val="right" w:leader="dot" w:pos="8990"/>
        </w:tabs>
        <w:spacing w:line="360" w:lineRule="auto"/>
        <w:rPr>
          <w:rFonts w:ascii="宋体" w:hAnsi="宋体" w:cstheme="minorBidi"/>
          <w:sz w:val="28"/>
          <w:szCs w:val="28"/>
        </w:rPr>
      </w:pPr>
      <w:hyperlink w:anchor="_Toc193467018" w:history="1">
        <w:r w:rsidR="002509F4" w:rsidRPr="00F50AF6">
          <w:rPr>
            <w:rStyle w:val="afc"/>
            <w:rFonts w:ascii="宋体" w:hAnsi="宋体" w:hint="eastAsia"/>
            <w:bCs/>
            <w:color w:val="auto"/>
            <w:sz w:val="28"/>
            <w:szCs w:val="28"/>
          </w:rPr>
          <w:t>第五部分</w:t>
        </w:r>
        <w:r w:rsidR="002509F4" w:rsidRPr="00F50AF6">
          <w:rPr>
            <w:rStyle w:val="afc"/>
            <w:rFonts w:ascii="宋体" w:hAnsi="宋体"/>
            <w:bCs/>
            <w:color w:val="auto"/>
            <w:sz w:val="28"/>
            <w:szCs w:val="28"/>
          </w:rPr>
          <w:t xml:space="preserve">  </w:t>
        </w:r>
        <w:r w:rsidR="002509F4" w:rsidRPr="00F50AF6">
          <w:rPr>
            <w:rStyle w:val="afc"/>
            <w:rFonts w:ascii="宋体" w:hAnsi="宋体" w:hint="eastAsia"/>
            <w:bCs/>
            <w:color w:val="auto"/>
            <w:sz w:val="28"/>
            <w:szCs w:val="28"/>
          </w:rPr>
          <w:t>报名文件格式</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_Toc193467018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15</w:t>
        </w:r>
        <w:r w:rsidR="002509F4" w:rsidRPr="00F50AF6">
          <w:rPr>
            <w:rFonts w:ascii="宋体" w:hAnsi="宋体"/>
            <w:sz w:val="28"/>
            <w:szCs w:val="28"/>
          </w:rPr>
          <w:fldChar w:fldCharType="end"/>
        </w:r>
      </w:hyperlink>
    </w:p>
    <w:p w:rsidR="00CB2810" w:rsidRPr="00F50AF6" w:rsidRDefault="00D22433">
      <w:pPr>
        <w:pStyle w:val="24"/>
        <w:tabs>
          <w:tab w:val="left" w:pos="1260"/>
          <w:tab w:val="right" w:leader="dot" w:pos="8990"/>
        </w:tabs>
        <w:spacing w:line="360" w:lineRule="auto"/>
        <w:rPr>
          <w:rFonts w:ascii="宋体" w:hAnsi="宋体" w:cstheme="minorBidi"/>
          <w:sz w:val="28"/>
          <w:szCs w:val="28"/>
        </w:rPr>
      </w:pPr>
      <w:hyperlink w:anchor="_Toc193467019" w:history="1">
        <w:r w:rsidR="002509F4" w:rsidRPr="00F50AF6">
          <w:rPr>
            <w:rStyle w:val="afc"/>
            <w:rFonts w:ascii="宋体" w:hAnsi="宋体" w:hint="eastAsia"/>
            <w:bCs/>
            <w:color w:val="auto"/>
            <w:sz w:val="28"/>
            <w:szCs w:val="28"/>
            <w:lang w:val="zh-CN"/>
          </w:rPr>
          <w:t>一、</w:t>
        </w:r>
        <w:r w:rsidR="002509F4" w:rsidRPr="00F50AF6">
          <w:rPr>
            <w:rFonts w:ascii="宋体" w:hAnsi="宋体" w:cstheme="minorBidi"/>
            <w:sz w:val="28"/>
            <w:szCs w:val="28"/>
          </w:rPr>
          <w:tab/>
        </w:r>
        <w:r w:rsidR="002509F4" w:rsidRPr="00F50AF6">
          <w:rPr>
            <w:rStyle w:val="afc"/>
            <w:rFonts w:ascii="宋体" w:hAnsi="宋体" w:cs="宋体" w:hint="eastAsia"/>
            <w:bCs/>
            <w:color w:val="auto"/>
            <w:sz w:val="28"/>
            <w:szCs w:val="28"/>
            <w:lang w:val="zh-CN"/>
          </w:rPr>
          <w:t>提供相关证明文件</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_Toc193467019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17</w:t>
        </w:r>
        <w:r w:rsidR="002509F4" w:rsidRPr="00F50AF6">
          <w:rPr>
            <w:rFonts w:ascii="宋体" w:hAnsi="宋体"/>
            <w:sz w:val="28"/>
            <w:szCs w:val="28"/>
          </w:rPr>
          <w:fldChar w:fldCharType="end"/>
        </w:r>
      </w:hyperlink>
    </w:p>
    <w:p w:rsidR="00CB2810" w:rsidRPr="00F50AF6" w:rsidRDefault="00D22433">
      <w:pPr>
        <w:pStyle w:val="24"/>
        <w:tabs>
          <w:tab w:val="left" w:pos="1260"/>
          <w:tab w:val="right" w:leader="dot" w:pos="8990"/>
        </w:tabs>
        <w:spacing w:line="360" w:lineRule="auto"/>
        <w:rPr>
          <w:rFonts w:ascii="宋体" w:hAnsi="宋体" w:cstheme="minorBidi"/>
          <w:sz w:val="28"/>
          <w:szCs w:val="28"/>
        </w:rPr>
      </w:pPr>
      <w:hyperlink w:anchor="_Toc193467020" w:history="1">
        <w:r w:rsidR="002509F4" w:rsidRPr="00F50AF6">
          <w:rPr>
            <w:rStyle w:val="afc"/>
            <w:rFonts w:ascii="宋体" w:hAnsi="宋体" w:cs="宋体" w:hint="eastAsia"/>
            <w:bCs/>
            <w:color w:val="auto"/>
            <w:sz w:val="28"/>
            <w:szCs w:val="28"/>
            <w:lang w:val="zh-CN"/>
          </w:rPr>
          <w:t>二、</w:t>
        </w:r>
        <w:r w:rsidR="002509F4" w:rsidRPr="00F50AF6">
          <w:rPr>
            <w:rFonts w:ascii="宋体" w:hAnsi="宋体" w:cstheme="minorBidi"/>
            <w:sz w:val="28"/>
            <w:szCs w:val="28"/>
          </w:rPr>
          <w:tab/>
        </w:r>
        <w:r w:rsidR="002509F4" w:rsidRPr="00F50AF6">
          <w:rPr>
            <w:rStyle w:val="afc"/>
            <w:rFonts w:ascii="宋体" w:hAnsi="宋体" w:cs="宋体" w:hint="eastAsia"/>
            <w:bCs/>
            <w:color w:val="auto"/>
            <w:sz w:val="28"/>
            <w:szCs w:val="28"/>
            <w:lang w:val="zh-CN"/>
          </w:rPr>
          <w:t>供应商资格声明函</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_Toc193467020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18</w:t>
        </w:r>
        <w:r w:rsidR="002509F4" w:rsidRPr="00F50AF6">
          <w:rPr>
            <w:rFonts w:ascii="宋体" w:hAnsi="宋体"/>
            <w:sz w:val="28"/>
            <w:szCs w:val="28"/>
          </w:rPr>
          <w:fldChar w:fldCharType="end"/>
        </w:r>
      </w:hyperlink>
    </w:p>
    <w:p w:rsidR="00CB2810" w:rsidRPr="00F50AF6" w:rsidRDefault="00D22433">
      <w:pPr>
        <w:pStyle w:val="24"/>
        <w:tabs>
          <w:tab w:val="left" w:pos="1260"/>
          <w:tab w:val="right" w:leader="dot" w:pos="8990"/>
        </w:tabs>
        <w:spacing w:line="360" w:lineRule="auto"/>
        <w:rPr>
          <w:rFonts w:ascii="宋体" w:hAnsi="宋体" w:cstheme="minorBidi"/>
          <w:sz w:val="28"/>
          <w:szCs w:val="28"/>
        </w:rPr>
      </w:pPr>
      <w:hyperlink w:anchor="_Toc193467021" w:history="1">
        <w:r w:rsidR="002509F4" w:rsidRPr="00F50AF6">
          <w:rPr>
            <w:rStyle w:val="afc"/>
            <w:rFonts w:ascii="宋体" w:hAnsi="宋体" w:cs="宋体" w:hint="eastAsia"/>
            <w:bCs/>
            <w:color w:val="auto"/>
            <w:sz w:val="28"/>
            <w:szCs w:val="28"/>
            <w:lang w:val="zh-CN"/>
          </w:rPr>
          <w:t>三、</w:t>
        </w:r>
        <w:r w:rsidR="002509F4" w:rsidRPr="00F50AF6">
          <w:rPr>
            <w:rFonts w:ascii="宋体" w:hAnsi="宋体" w:cstheme="minorBidi"/>
            <w:sz w:val="28"/>
            <w:szCs w:val="28"/>
          </w:rPr>
          <w:tab/>
        </w:r>
        <w:r w:rsidR="002509F4" w:rsidRPr="00F50AF6">
          <w:rPr>
            <w:rStyle w:val="afc"/>
            <w:rFonts w:ascii="宋体" w:hAnsi="宋体" w:cs="宋体" w:hint="eastAsia"/>
            <w:bCs/>
            <w:color w:val="auto"/>
            <w:sz w:val="28"/>
            <w:szCs w:val="28"/>
            <w:lang w:val="zh-CN"/>
          </w:rPr>
          <w:t>用户需求书响应声明函</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_Toc193467021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19</w:t>
        </w:r>
        <w:r w:rsidR="002509F4" w:rsidRPr="00F50AF6">
          <w:rPr>
            <w:rFonts w:ascii="宋体" w:hAnsi="宋体"/>
            <w:sz w:val="28"/>
            <w:szCs w:val="28"/>
          </w:rPr>
          <w:fldChar w:fldCharType="end"/>
        </w:r>
      </w:hyperlink>
    </w:p>
    <w:p w:rsidR="00CB2810" w:rsidRPr="00F50AF6" w:rsidRDefault="00D22433">
      <w:pPr>
        <w:pStyle w:val="24"/>
        <w:tabs>
          <w:tab w:val="left" w:pos="1260"/>
          <w:tab w:val="right" w:leader="dot" w:pos="8990"/>
        </w:tabs>
        <w:spacing w:line="360" w:lineRule="auto"/>
        <w:rPr>
          <w:rFonts w:ascii="宋体" w:hAnsi="宋体" w:cstheme="minorBidi"/>
          <w:sz w:val="28"/>
          <w:szCs w:val="28"/>
        </w:rPr>
      </w:pPr>
      <w:hyperlink w:anchor="_Toc193467022" w:history="1">
        <w:r w:rsidR="002509F4" w:rsidRPr="00F50AF6">
          <w:rPr>
            <w:rStyle w:val="afc"/>
            <w:rFonts w:ascii="宋体" w:hAnsi="宋体" w:cs="宋体" w:hint="eastAsia"/>
            <w:bCs/>
            <w:color w:val="auto"/>
            <w:sz w:val="28"/>
            <w:szCs w:val="28"/>
            <w:lang w:val="zh-CN"/>
          </w:rPr>
          <w:t>四、</w:t>
        </w:r>
        <w:r w:rsidR="002509F4" w:rsidRPr="00F50AF6">
          <w:rPr>
            <w:rFonts w:ascii="宋体" w:hAnsi="宋体" w:cstheme="minorBidi"/>
            <w:sz w:val="28"/>
            <w:szCs w:val="28"/>
          </w:rPr>
          <w:tab/>
        </w:r>
        <w:r w:rsidR="002509F4" w:rsidRPr="00F50AF6">
          <w:rPr>
            <w:rStyle w:val="afc"/>
            <w:rFonts w:ascii="宋体" w:hAnsi="宋体" w:cs="宋体" w:hint="eastAsia"/>
            <w:bCs/>
            <w:color w:val="auto"/>
            <w:sz w:val="28"/>
            <w:szCs w:val="28"/>
            <w:lang w:val="zh-CN"/>
          </w:rPr>
          <w:t>法定代表人证明书和法定代表人授权委托书</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_Toc193467022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20</w:t>
        </w:r>
        <w:r w:rsidR="002509F4" w:rsidRPr="00F50AF6">
          <w:rPr>
            <w:rFonts w:ascii="宋体" w:hAnsi="宋体"/>
            <w:sz w:val="28"/>
            <w:szCs w:val="28"/>
          </w:rPr>
          <w:fldChar w:fldCharType="end"/>
        </w:r>
      </w:hyperlink>
    </w:p>
    <w:p w:rsidR="00CB2810" w:rsidRPr="00F50AF6" w:rsidRDefault="00D22433">
      <w:pPr>
        <w:pStyle w:val="24"/>
        <w:tabs>
          <w:tab w:val="left" w:pos="1260"/>
          <w:tab w:val="right" w:leader="dot" w:pos="8990"/>
        </w:tabs>
        <w:spacing w:line="360" w:lineRule="auto"/>
        <w:rPr>
          <w:rFonts w:ascii="宋体" w:hAnsi="宋体" w:cstheme="minorBidi"/>
          <w:sz w:val="28"/>
          <w:szCs w:val="28"/>
        </w:rPr>
      </w:pPr>
      <w:hyperlink w:anchor="_Toc193467023" w:history="1">
        <w:r w:rsidR="002509F4" w:rsidRPr="00F50AF6">
          <w:rPr>
            <w:rStyle w:val="afc"/>
            <w:rFonts w:ascii="宋体" w:hAnsi="宋体" w:cs="宋体" w:hint="eastAsia"/>
            <w:color w:val="auto"/>
            <w:sz w:val="28"/>
            <w:szCs w:val="28"/>
            <w:lang w:val="zh-CN"/>
          </w:rPr>
          <w:t>五、</w:t>
        </w:r>
        <w:r w:rsidR="002509F4" w:rsidRPr="00F50AF6">
          <w:rPr>
            <w:rFonts w:ascii="宋体" w:hAnsi="宋体" w:cstheme="minorBidi"/>
            <w:sz w:val="28"/>
            <w:szCs w:val="28"/>
          </w:rPr>
          <w:tab/>
        </w:r>
        <w:r w:rsidR="002509F4" w:rsidRPr="00F50AF6">
          <w:rPr>
            <w:rStyle w:val="afc"/>
            <w:rFonts w:ascii="宋体" w:hAnsi="宋体" w:cs="宋体" w:hint="eastAsia"/>
            <w:color w:val="auto"/>
            <w:sz w:val="28"/>
            <w:szCs w:val="28"/>
            <w:lang w:val="zh-CN"/>
          </w:rPr>
          <w:t>信用查询资料</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_Toc193467023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22</w:t>
        </w:r>
        <w:r w:rsidR="002509F4" w:rsidRPr="00F50AF6">
          <w:rPr>
            <w:rFonts w:ascii="宋体" w:hAnsi="宋体"/>
            <w:sz w:val="28"/>
            <w:szCs w:val="28"/>
          </w:rPr>
          <w:fldChar w:fldCharType="end"/>
        </w:r>
      </w:hyperlink>
    </w:p>
    <w:p w:rsidR="00CB2810" w:rsidRPr="00F50AF6" w:rsidRDefault="00D22433">
      <w:pPr>
        <w:pStyle w:val="11"/>
        <w:tabs>
          <w:tab w:val="right" w:leader="dot" w:pos="8990"/>
        </w:tabs>
        <w:spacing w:line="360" w:lineRule="auto"/>
        <w:rPr>
          <w:rFonts w:ascii="宋体" w:hAnsi="宋体" w:cstheme="minorBidi"/>
          <w:sz w:val="28"/>
          <w:szCs w:val="28"/>
        </w:rPr>
      </w:pPr>
      <w:hyperlink w:anchor="_Toc193467024" w:history="1">
        <w:r w:rsidR="002509F4" w:rsidRPr="00F50AF6">
          <w:rPr>
            <w:rStyle w:val="afc"/>
            <w:rFonts w:ascii="宋体" w:hAnsi="宋体" w:hint="eastAsia"/>
            <w:color w:val="auto"/>
            <w:sz w:val="28"/>
            <w:szCs w:val="28"/>
          </w:rPr>
          <w:t>第六部分</w:t>
        </w:r>
        <w:r w:rsidR="002509F4" w:rsidRPr="00F50AF6">
          <w:rPr>
            <w:rStyle w:val="afc"/>
            <w:rFonts w:ascii="宋体" w:hAnsi="宋体"/>
            <w:color w:val="auto"/>
            <w:sz w:val="28"/>
            <w:szCs w:val="28"/>
          </w:rPr>
          <w:t xml:space="preserve">  </w:t>
        </w:r>
        <w:r w:rsidR="002509F4" w:rsidRPr="00F50AF6">
          <w:rPr>
            <w:rStyle w:val="afc"/>
            <w:rFonts w:ascii="宋体" w:hAnsi="宋体" w:hint="eastAsia"/>
            <w:color w:val="auto"/>
            <w:sz w:val="28"/>
            <w:szCs w:val="28"/>
          </w:rPr>
          <w:t>竞价方案格式</w:t>
        </w:r>
        <w:r w:rsidR="002509F4" w:rsidRPr="00F50AF6">
          <w:rPr>
            <w:rFonts w:ascii="宋体" w:hAnsi="宋体"/>
            <w:sz w:val="28"/>
            <w:szCs w:val="28"/>
          </w:rPr>
          <w:tab/>
        </w:r>
        <w:r w:rsidR="002509F4" w:rsidRPr="00F50AF6">
          <w:rPr>
            <w:rFonts w:ascii="宋体" w:hAnsi="宋体"/>
            <w:sz w:val="28"/>
            <w:szCs w:val="28"/>
          </w:rPr>
          <w:fldChar w:fldCharType="begin"/>
        </w:r>
        <w:r w:rsidR="002509F4" w:rsidRPr="00F50AF6">
          <w:rPr>
            <w:rFonts w:ascii="宋体" w:hAnsi="宋体"/>
            <w:sz w:val="28"/>
            <w:szCs w:val="28"/>
          </w:rPr>
          <w:instrText xml:space="preserve"> PAGEREF _Toc193467024 \h </w:instrText>
        </w:r>
        <w:r w:rsidR="002509F4" w:rsidRPr="00F50AF6">
          <w:rPr>
            <w:rFonts w:ascii="宋体" w:hAnsi="宋体"/>
            <w:sz w:val="28"/>
            <w:szCs w:val="28"/>
          </w:rPr>
        </w:r>
        <w:r w:rsidR="002509F4" w:rsidRPr="00F50AF6">
          <w:rPr>
            <w:rFonts w:ascii="宋体" w:hAnsi="宋体"/>
            <w:sz w:val="28"/>
            <w:szCs w:val="28"/>
          </w:rPr>
          <w:fldChar w:fldCharType="separate"/>
        </w:r>
        <w:r w:rsidR="002509F4" w:rsidRPr="00F50AF6">
          <w:rPr>
            <w:rFonts w:ascii="宋体" w:hAnsi="宋体"/>
            <w:noProof/>
            <w:sz w:val="28"/>
            <w:szCs w:val="28"/>
          </w:rPr>
          <w:t>23</w:t>
        </w:r>
        <w:r w:rsidR="002509F4" w:rsidRPr="00F50AF6">
          <w:rPr>
            <w:rFonts w:ascii="宋体" w:hAnsi="宋体"/>
            <w:sz w:val="28"/>
            <w:szCs w:val="28"/>
          </w:rPr>
          <w:fldChar w:fldCharType="end"/>
        </w:r>
      </w:hyperlink>
    </w:p>
    <w:p w:rsidR="00CB2810" w:rsidRPr="00F50AF6" w:rsidRDefault="002509F4">
      <w:pPr>
        <w:spacing w:line="300" w:lineRule="auto"/>
        <w:jc w:val="center"/>
        <w:outlineLvl w:val="0"/>
        <w:rPr>
          <w:rFonts w:ascii="宋体" w:hAnsi="宋体"/>
          <w:b/>
          <w:bCs/>
          <w:sz w:val="24"/>
        </w:rPr>
      </w:pPr>
      <w:r w:rsidRPr="00F50AF6">
        <w:rPr>
          <w:rFonts w:ascii="宋体" w:hAnsi="宋体"/>
          <w:sz w:val="48"/>
          <w:szCs w:val="28"/>
        </w:rPr>
        <w:fldChar w:fldCharType="end"/>
      </w:r>
      <w:r w:rsidRPr="00F50AF6">
        <w:rPr>
          <w:rFonts w:ascii="宋体" w:hAnsi="宋体"/>
          <w:sz w:val="24"/>
        </w:rPr>
        <w:br w:type="page"/>
      </w:r>
      <w:bookmarkStart w:id="14" w:name="_Toc193467008"/>
      <w:bookmarkEnd w:id="13"/>
      <w:r w:rsidRPr="00F50AF6">
        <w:rPr>
          <w:rFonts w:ascii="宋体" w:hAnsi="宋体" w:hint="eastAsia"/>
          <w:b/>
          <w:bCs/>
          <w:sz w:val="32"/>
          <w:szCs w:val="32"/>
        </w:rPr>
        <w:lastRenderedPageBreak/>
        <w:t>第一部分</w:t>
      </w:r>
      <w:r w:rsidRPr="00F50AF6">
        <w:rPr>
          <w:rFonts w:ascii="宋体" w:hAnsi="宋体"/>
          <w:b/>
          <w:bCs/>
          <w:sz w:val="32"/>
          <w:szCs w:val="32"/>
        </w:rPr>
        <w:t xml:space="preserve">  </w:t>
      </w:r>
      <w:r w:rsidRPr="00F50AF6">
        <w:rPr>
          <w:rFonts w:ascii="宋体" w:hAnsi="宋体" w:hint="eastAsia"/>
          <w:b/>
          <w:bCs/>
          <w:sz w:val="32"/>
          <w:szCs w:val="32"/>
        </w:rPr>
        <w:t>竞价邀请函</w:t>
      </w:r>
      <w:bookmarkEnd w:id="14"/>
    </w:p>
    <w:p w:rsidR="00CB2810" w:rsidRPr="00F50AF6" w:rsidRDefault="002509F4">
      <w:pPr>
        <w:widowControl/>
        <w:shd w:val="clear" w:color="auto" w:fill="FFFFFF"/>
        <w:spacing w:line="360" w:lineRule="auto"/>
        <w:jc w:val="left"/>
        <w:rPr>
          <w:rFonts w:ascii="宋体" w:hAnsi="宋体" w:cs="宋体"/>
          <w:b/>
          <w:bCs/>
          <w:kern w:val="0"/>
          <w:sz w:val="24"/>
        </w:rPr>
      </w:pPr>
      <w:bookmarkStart w:id="15" w:name="_Toc312332985"/>
      <w:r w:rsidRPr="00F50AF6">
        <w:rPr>
          <w:rFonts w:ascii="宋体" w:hAnsi="宋体" w:cs="宋体" w:hint="eastAsia"/>
          <w:b/>
          <w:bCs/>
          <w:kern w:val="0"/>
          <w:sz w:val="24"/>
        </w:rPr>
        <w:t>一、项目基本情况</w:t>
      </w:r>
    </w:p>
    <w:p w:rsidR="00CB2810" w:rsidRPr="00F50AF6" w:rsidRDefault="002509F4">
      <w:pPr>
        <w:spacing w:line="360" w:lineRule="auto"/>
        <w:rPr>
          <w:rFonts w:ascii="宋体" w:hAnsi="宋体"/>
          <w:sz w:val="24"/>
        </w:rPr>
      </w:pPr>
      <w:r w:rsidRPr="00F50AF6">
        <w:rPr>
          <w:rFonts w:ascii="宋体" w:hAnsi="宋体" w:hint="eastAsia"/>
          <w:sz w:val="24"/>
        </w:rPr>
        <w:t>项目编号：</w:t>
      </w:r>
      <w:r w:rsidRPr="00F50AF6">
        <w:rPr>
          <w:rFonts w:ascii="宋体" w:hAnsi="宋体"/>
          <w:sz w:val="24"/>
        </w:rPr>
        <w:t>0835P256000531</w:t>
      </w:r>
    </w:p>
    <w:p w:rsidR="00CB2810" w:rsidRPr="00F50AF6" w:rsidRDefault="002509F4">
      <w:pPr>
        <w:spacing w:line="360" w:lineRule="auto"/>
        <w:rPr>
          <w:rFonts w:ascii="宋体" w:hAnsi="宋体"/>
          <w:sz w:val="24"/>
        </w:rPr>
      </w:pPr>
      <w:r w:rsidRPr="00F50AF6">
        <w:rPr>
          <w:rFonts w:ascii="宋体" w:hAnsi="宋体" w:hint="eastAsia"/>
          <w:sz w:val="24"/>
        </w:rPr>
        <w:t>项目名称：</w:t>
      </w:r>
      <w:r w:rsidRPr="00F50AF6">
        <w:rPr>
          <w:rFonts w:ascii="宋体" w:hAnsi="宋体"/>
          <w:sz w:val="24"/>
        </w:rPr>
        <w:t>广东省从化监狱2025年管区狱政设施维修定点供应商项目</w:t>
      </w:r>
    </w:p>
    <w:p w:rsidR="00CB2810" w:rsidRPr="00F50AF6" w:rsidRDefault="002509F4">
      <w:pPr>
        <w:spacing w:line="360" w:lineRule="auto"/>
        <w:rPr>
          <w:rFonts w:ascii="宋体" w:hAnsi="宋体"/>
          <w:sz w:val="24"/>
        </w:rPr>
      </w:pPr>
      <w:r w:rsidRPr="00F50AF6">
        <w:rPr>
          <w:rFonts w:ascii="宋体" w:hAnsi="宋体" w:hint="eastAsia"/>
          <w:sz w:val="24"/>
        </w:rPr>
        <w:t>采购需求：详见本项目《竞价文件》第二部分“采购项目内容”</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922"/>
        <w:gridCol w:w="2436"/>
        <w:gridCol w:w="2479"/>
      </w:tblGrid>
      <w:tr w:rsidR="00CB2810" w:rsidRPr="00F50AF6">
        <w:trPr>
          <w:trHeight w:val="564"/>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CB2810" w:rsidRPr="00F50AF6" w:rsidRDefault="002509F4">
            <w:pPr>
              <w:jc w:val="center"/>
              <w:rPr>
                <w:rFonts w:ascii="宋体" w:hAnsi="宋体"/>
                <w:b/>
                <w:bCs/>
                <w:sz w:val="24"/>
              </w:rPr>
            </w:pPr>
            <w:r w:rsidRPr="00F50AF6">
              <w:rPr>
                <w:rFonts w:ascii="宋体" w:hAnsi="宋体" w:hint="eastAsia"/>
                <w:b/>
                <w:bCs/>
                <w:sz w:val="24"/>
              </w:rPr>
              <w:t>采购内容</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CB2810" w:rsidRPr="00F50AF6" w:rsidRDefault="002509F4">
            <w:pPr>
              <w:jc w:val="center"/>
              <w:rPr>
                <w:rFonts w:ascii="宋体" w:hAnsi="宋体"/>
                <w:b/>
                <w:bCs/>
                <w:sz w:val="24"/>
              </w:rPr>
            </w:pPr>
            <w:r w:rsidRPr="00F50AF6">
              <w:rPr>
                <w:rFonts w:ascii="宋体" w:hAnsi="宋体" w:hint="eastAsia"/>
                <w:b/>
                <w:bCs/>
                <w:sz w:val="24"/>
              </w:rPr>
              <w:t>数量</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CB2810" w:rsidRPr="00F50AF6" w:rsidRDefault="002509F4">
            <w:pPr>
              <w:jc w:val="center"/>
              <w:rPr>
                <w:rFonts w:ascii="宋体" w:hAnsi="宋体"/>
                <w:b/>
                <w:bCs/>
                <w:sz w:val="24"/>
              </w:rPr>
            </w:pPr>
            <w:r w:rsidRPr="00F50AF6">
              <w:rPr>
                <w:rFonts w:ascii="宋体" w:hAnsi="宋体" w:hint="eastAsia"/>
                <w:b/>
                <w:bCs/>
                <w:sz w:val="24"/>
              </w:rPr>
              <w:t>服务期</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CB2810" w:rsidRPr="00F50AF6" w:rsidRDefault="002509F4">
            <w:pPr>
              <w:jc w:val="center"/>
              <w:rPr>
                <w:rFonts w:ascii="宋体" w:hAnsi="宋体"/>
                <w:b/>
                <w:bCs/>
                <w:sz w:val="24"/>
              </w:rPr>
            </w:pPr>
            <w:r w:rsidRPr="00F50AF6">
              <w:rPr>
                <w:rFonts w:ascii="宋体" w:hAnsi="宋体" w:hint="eastAsia"/>
                <w:b/>
                <w:bCs/>
                <w:sz w:val="24"/>
              </w:rPr>
              <w:t>采购预算金额(元</w:t>
            </w:r>
            <w:r w:rsidRPr="00F50AF6">
              <w:rPr>
                <w:rFonts w:ascii="宋体" w:hAnsi="宋体"/>
                <w:b/>
                <w:bCs/>
                <w:sz w:val="24"/>
              </w:rPr>
              <w:t>)</w:t>
            </w:r>
          </w:p>
        </w:tc>
      </w:tr>
      <w:tr w:rsidR="00CB2810" w:rsidRPr="00F50AF6">
        <w:trPr>
          <w:trHeight w:val="1188"/>
        </w:trPr>
        <w:tc>
          <w:tcPr>
            <w:tcW w:w="3153" w:type="dxa"/>
            <w:tcBorders>
              <w:top w:val="single" w:sz="4" w:space="0" w:color="auto"/>
              <w:left w:val="single" w:sz="4" w:space="0" w:color="auto"/>
              <w:bottom w:val="single" w:sz="4" w:space="0" w:color="auto"/>
              <w:right w:val="single" w:sz="4" w:space="0" w:color="auto"/>
            </w:tcBorders>
            <w:vAlign w:val="center"/>
          </w:tcPr>
          <w:p w:rsidR="00CB2810" w:rsidRPr="00F50AF6" w:rsidRDefault="002509F4">
            <w:pPr>
              <w:jc w:val="center"/>
              <w:rPr>
                <w:rFonts w:ascii="宋体" w:hAnsi="宋体"/>
                <w:sz w:val="24"/>
              </w:rPr>
            </w:pPr>
            <w:r w:rsidRPr="00F50AF6">
              <w:rPr>
                <w:rFonts w:ascii="宋体" w:hAnsi="宋体"/>
                <w:sz w:val="24"/>
              </w:rPr>
              <w:t>广东省从化监狱2025年管区狱政设施维修定点供应商项目</w:t>
            </w:r>
          </w:p>
        </w:tc>
        <w:tc>
          <w:tcPr>
            <w:tcW w:w="922" w:type="dxa"/>
            <w:tcBorders>
              <w:top w:val="single" w:sz="4" w:space="0" w:color="auto"/>
              <w:left w:val="single" w:sz="4" w:space="0" w:color="auto"/>
              <w:bottom w:val="single" w:sz="4" w:space="0" w:color="auto"/>
              <w:right w:val="single" w:sz="4" w:space="0" w:color="auto"/>
            </w:tcBorders>
            <w:vAlign w:val="center"/>
          </w:tcPr>
          <w:p w:rsidR="00CB2810" w:rsidRPr="00F50AF6" w:rsidRDefault="002509F4">
            <w:pPr>
              <w:jc w:val="center"/>
              <w:rPr>
                <w:rFonts w:ascii="宋体" w:hAnsi="宋体"/>
                <w:sz w:val="24"/>
              </w:rPr>
            </w:pPr>
            <w:r w:rsidRPr="00F50AF6">
              <w:rPr>
                <w:rFonts w:ascii="宋体" w:hAnsi="宋体"/>
                <w:sz w:val="24"/>
              </w:rPr>
              <w:t>1项</w:t>
            </w:r>
          </w:p>
        </w:tc>
        <w:tc>
          <w:tcPr>
            <w:tcW w:w="2436" w:type="dxa"/>
            <w:tcBorders>
              <w:top w:val="single" w:sz="4" w:space="0" w:color="auto"/>
              <w:left w:val="single" w:sz="4" w:space="0" w:color="auto"/>
              <w:bottom w:val="single" w:sz="4" w:space="0" w:color="auto"/>
              <w:right w:val="single" w:sz="4" w:space="0" w:color="auto"/>
            </w:tcBorders>
            <w:vAlign w:val="center"/>
          </w:tcPr>
          <w:p w:rsidR="00CB2810" w:rsidRPr="00F50AF6" w:rsidRDefault="002509F4">
            <w:pPr>
              <w:jc w:val="center"/>
              <w:rPr>
                <w:rFonts w:ascii="宋体" w:hAnsi="宋体"/>
                <w:sz w:val="24"/>
              </w:rPr>
            </w:pPr>
            <w:r w:rsidRPr="00F50AF6">
              <w:rPr>
                <w:rFonts w:ascii="宋体" w:hAnsi="宋体" w:hint="eastAsia"/>
                <w:sz w:val="24"/>
              </w:rPr>
              <w:t>合同签订之日起1年或采购人累计采购量达到项目预算金额，先到者为准。</w:t>
            </w:r>
          </w:p>
        </w:tc>
        <w:tc>
          <w:tcPr>
            <w:tcW w:w="2479" w:type="dxa"/>
            <w:tcBorders>
              <w:top w:val="single" w:sz="4" w:space="0" w:color="auto"/>
              <w:left w:val="single" w:sz="4" w:space="0" w:color="auto"/>
              <w:bottom w:val="single" w:sz="4" w:space="0" w:color="auto"/>
              <w:right w:val="single" w:sz="4" w:space="0" w:color="auto"/>
            </w:tcBorders>
            <w:vAlign w:val="center"/>
          </w:tcPr>
          <w:p w:rsidR="00CB2810" w:rsidRPr="00F50AF6" w:rsidRDefault="002509F4">
            <w:pPr>
              <w:jc w:val="center"/>
              <w:rPr>
                <w:rFonts w:ascii="宋体" w:hAnsi="宋体"/>
                <w:sz w:val="24"/>
              </w:rPr>
            </w:pPr>
            <w:r w:rsidRPr="00F50AF6">
              <w:rPr>
                <w:rFonts w:ascii="宋体" w:hAnsi="宋体" w:hint="eastAsia"/>
                <w:sz w:val="24"/>
              </w:rPr>
              <w:t>人民币</w:t>
            </w:r>
            <w:r w:rsidRPr="00F50AF6">
              <w:rPr>
                <w:rFonts w:ascii="宋体" w:hAnsi="宋体"/>
                <w:sz w:val="24"/>
              </w:rPr>
              <w:t>180000.00</w:t>
            </w:r>
          </w:p>
        </w:tc>
      </w:tr>
    </w:tbl>
    <w:p w:rsidR="00CB2810" w:rsidRPr="00F50AF6" w:rsidRDefault="002509F4">
      <w:pPr>
        <w:spacing w:beforeLines="50" w:before="156" w:line="360" w:lineRule="auto"/>
        <w:rPr>
          <w:rFonts w:ascii="宋体" w:hAnsi="宋体"/>
          <w:b/>
          <w:bCs/>
          <w:sz w:val="24"/>
        </w:rPr>
      </w:pPr>
      <w:r w:rsidRPr="00F50AF6">
        <w:rPr>
          <w:rFonts w:ascii="宋体" w:hAnsi="宋体" w:hint="eastAsia"/>
          <w:b/>
          <w:bCs/>
          <w:sz w:val="24"/>
        </w:rPr>
        <w:t>注：竞价人必须对全部内容进行报价，不得只对部分内容进行报价。</w:t>
      </w:r>
    </w:p>
    <w:p w:rsidR="00CB2810" w:rsidRPr="00F50AF6" w:rsidRDefault="002509F4">
      <w:pPr>
        <w:widowControl/>
        <w:shd w:val="clear" w:color="auto" w:fill="FFFFFF"/>
        <w:spacing w:line="360" w:lineRule="auto"/>
        <w:jc w:val="left"/>
        <w:rPr>
          <w:rFonts w:ascii="宋体" w:hAnsi="宋体" w:cs="宋体"/>
          <w:b/>
          <w:bCs/>
          <w:kern w:val="0"/>
          <w:sz w:val="24"/>
        </w:rPr>
      </w:pPr>
      <w:r w:rsidRPr="00F50AF6">
        <w:rPr>
          <w:rFonts w:ascii="宋体" w:hAnsi="宋体" w:cs="宋体" w:hint="eastAsia"/>
          <w:b/>
          <w:bCs/>
          <w:kern w:val="0"/>
          <w:sz w:val="24"/>
        </w:rPr>
        <w:t>二、申请人的资格要求</w:t>
      </w:r>
    </w:p>
    <w:p w:rsidR="00CB2810" w:rsidRPr="00F50AF6" w:rsidRDefault="002509F4">
      <w:pPr>
        <w:pStyle w:val="01"/>
        <w:numPr>
          <w:ilvl w:val="0"/>
          <w:numId w:val="2"/>
        </w:numPr>
        <w:spacing w:line="360" w:lineRule="auto"/>
        <w:ind w:left="426" w:rightChars="40" w:right="84" w:hanging="426"/>
        <w:rPr>
          <w:rFonts w:ascii="宋体" w:hAnsi="宋体" w:cs="宋体"/>
          <w:kern w:val="0"/>
          <w:sz w:val="24"/>
        </w:rPr>
      </w:pPr>
      <w:r w:rsidRPr="00F50AF6">
        <w:rPr>
          <w:rFonts w:ascii="宋体" w:hAnsi="宋体" w:cs="宋体" w:hint="eastAsia"/>
          <w:kern w:val="0"/>
          <w:sz w:val="24"/>
        </w:rPr>
        <w:t>供应商具有独立承担民事责任的能力，提供在中华人民共和国境内注册的法人或其他组织的营业执照或事业单位法人证书或社会团体法人登记证书复印件，</w:t>
      </w:r>
      <w:r w:rsidRPr="00F50AF6">
        <w:rPr>
          <w:rFonts w:ascii="宋体" w:hAnsi="宋体" w:cs="宋体" w:hint="eastAsia"/>
          <w:sz w:val="24"/>
          <w:szCs w:val="24"/>
        </w:rPr>
        <w:t>如供应商为自然人的提供自然人身份证明复印件；</w:t>
      </w:r>
      <w:r w:rsidRPr="00F50AF6">
        <w:rPr>
          <w:rFonts w:ascii="宋体" w:hAnsi="宋体" w:cs="宋体" w:hint="eastAsia"/>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CB2810" w:rsidRPr="00F50AF6" w:rsidRDefault="002509F4">
      <w:pPr>
        <w:pStyle w:val="01"/>
        <w:numPr>
          <w:ilvl w:val="0"/>
          <w:numId w:val="2"/>
        </w:numPr>
        <w:spacing w:line="360" w:lineRule="auto"/>
        <w:ind w:left="426" w:rightChars="40" w:right="84" w:hanging="426"/>
        <w:rPr>
          <w:rFonts w:ascii="宋体" w:hAnsi="宋体" w:cs="宋体"/>
          <w:kern w:val="0"/>
          <w:sz w:val="24"/>
        </w:rPr>
      </w:pPr>
      <w:r w:rsidRPr="00F50AF6">
        <w:rPr>
          <w:rFonts w:ascii="宋体" w:hAnsi="宋体" w:cs="宋体" w:hint="eastAsia"/>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一母公司或法人的供应商，仅能由一家供应商参与响应。供应商须提供供应商资格声明函，《格式详见报名文件附件》。</w:t>
      </w:r>
    </w:p>
    <w:p w:rsidR="00CB2810" w:rsidRPr="00F50AF6" w:rsidRDefault="002509F4">
      <w:pPr>
        <w:pStyle w:val="01"/>
        <w:numPr>
          <w:ilvl w:val="0"/>
          <w:numId w:val="2"/>
        </w:numPr>
        <w:spacing w:line="360" w:lineRule="auto"/>
        <w:ind w:left="426" w:rightChars="40" w:right="84" w:hanging="426"/>
        <w:rPr>
          <w:rFonts w:ascii="宋体" w:hAnsi="宋体" w:cs="宋体"/>
          <w:kern w:val="0"/>
          <w:sz w:val="24"/>
        </w:rPr>
      </w:pPr>
      <w:r w:rsidRPr="00F50AF6">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w:t>
      </w:r>
      <w:r w:rsidRPr="00F50AF6">
        <w:rPr>
          <w:rFonts w:ascii="宋体" w:hAnsi="宋体" w:cs="宋体" w:hint="eastAsia"/>
          <w:kern w:val="0"/>
          <w:sz w:val="24"/>
        </w:rPr>
        <w:lastRenderedPageBreak/>
        <w:t>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格式详见报名文件附件》。</w:t>
      </w:r>
    </w:p>
    <w:p w:rsidR="00CB2810" w:rsidRPr="00F50AF6" w:rsidRDefault="002509F4">
      <w:pPr>
        <w:pStyle w:val="01"/>
        <w:numPr>
          <w:ilvl w:val="0"/>
          <w:numId w:val="2"/>
        </w:numPr>
        <w:spacing w:line="360" w:lineRule="auto"/>
        <w:ind w:rightChars="40" w:right="84"/>
        <w:rPr>
          <w:rFonts w:ascii="宋体" w:hAnsi="宋体" w:cs="宋体"/>
          <w:kern w:val="0"/>
          <w:sz w:val="24"/>
        </w:rPr>
      </w:pPr>
      <w:r w:rsidRPr="00F50AF6">
        <w:rPr>
          <w:rFonts w:ascii="宋体" w:hAnsi="宋体" w:cs="宋体" w:hint="eastAsia"/>
          <w:kern w:val="0"/>
          <w:sz w:val="24"/>
        </w:rPr>
        <w:t>本项目不接受联合体供应商参与竞价，不允许转包、分包。《格式详见报名文件附件》。</w:t>
      </w:r>
    </w:p>
    <w:p w:rsidR="00CB2810" w:rsidRPr="00F50AF6" w:rsidRDefault="002509F4">
      <w:pPr>
        <w:pStyle w:val="01"/>
        <w:numPr>
          <w:ilvl w:val="0"/>
          <w:numId w:val="2"/>
        </w:numPr>
        <w:spacing w:line="360" w:lineRule="auto"/>
        <w:ind w:rightChars="40" w:right="84"/>
        <w:rPr>
          <w:rFonts w:ascii="宋体" w:hAnsi="宋体" w:cs="宋体"/>
          <w:kern w:val="0"/>
          <w:sz w:val="24"/>
        </w:rPr>
      </w:pPr>
      <w:r w:rsidRPr="00F50AF6">
        <w:rPr>
          <w:rFonts w:ascii="宋体" w:hAnsi="宋体" w:cs="宋体" w:hint="eastAsia"/>
          <w:kern w:val="0"/>
          <w:sz w:val="24"/>
        </w:rPr>
        <w:t>供应商完全响应本项目采购需求的条款、内容及要求的，提供采购需求书响应声明函即可，格式详见附件。</w:t>
      </w:r>
    </w:p>
    <w:p w:rsidR="00CB2810" w:rsidRPr="00F50AF6" w:rsidRDefault="002509F4">
      <w:pPr>
        <w:widowControl/>
        <w:shd w:val="clear" w:color="auto" w:fill="FFFFFF"/>
        <w:spacing w:line="360" w:lineRule="auto"/>
        <w:jc w:val="left"/>
        <w:rPr>
          <w:rFonts w:ascii="宋体" w:hAnsi="宋体" w:cs="宋体"/>
          <w:b/>
          <w:bCs/>
          <w:kern w:val="0"/>
          <w:sz w:val="24"/>
        </w:rPr>
      </w:pPr>
      <w:r w:rsidRPr="00F50AF6">
        <w:rPr>
          <w:rFonts w:ascii="宋体" w:hAnsi="宋体" w:cs="宋体" w:hint="eastAsia"/>
          <w:b/>
          <w:bCs/>
          <w:kern w:val="0"/>
          <w:sz w:val="24"/>
        </w:rPr>
        <w:t>三、获取报名文件</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各（潜在）竞价人应在南方采购交易平台（</w:t>
      </w:r>
      <w:r w:rsidRPr="00F50AF6">
        <w:rPr>
          <w:rFonts w:ascii="宋体" w:hAnsi="宋体"/>
          <w:sz w:val="24"/>
        </w:rPr>
        <w:t>http://j.eebidding.com</w:t>
      </w:r>
      <w:r w:rsidRPr="00F50AF6">
        <w:rPr>
          <w:rFonts w:ascii="宋体" w:hAnsi="宋体" w:hint="eastAsia"/>
          <w:sz w:val="24"/>
        </w:rPr>
        <w:t>）报名（如未注册应先注册），报名须按竞价文件“</w:t>
      </w:r>
      <w:r w:rsidRPr="00F50AF6">
        <w:rPr>
          <w:rFonts w:ascii="宋体" w:hAnsi="宋体" w:hint="eastAsia"/>
          <w:b/>
          <w:bCs/>
          <w:sz w:val="24"/>
        </w:rPr>
        <w:t>第五部分</w:t>
      </w:r>
      <w:r w:rsidRPr="00F50AF6">
        <w:rPr>
          <w:rFonts w:ascii="宋体" w:hAnsi="宋体"/>
          <w:b/>
          <w:bCs/>
          <w:sz w:val="24"/>
        </w:rPr>
        <w:t xml:space="preserve"> </w:t>
      </w:r>
      <w:r w:rsidRPr="00F50AF6">
        <w:rPr>
          <w:rFonts w:ascii="宋体" w:hAnsi="宋体" w:hint="eastAsia"/>
          <w:b/>
          <w:bCs/>
          <w:sz w:val="24"/>
        </w:rPr>
        <w:t>报名文件格式</w:t>
      </w:r>
      <w:r w:rsidRPr="00F50AF6">
        <w:rPr>
          <w:rFonts w:ascii="宋体" w:hAnsi="宋体" w:hint="eastAsia"/>
          <w:sz w:val="24"/>
        </w:rPr>
        <w:t>”要求提供盖章资料，并对上传的报名文件资料承担责任，报名审核通过后即可参与本项目竞价活动。</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报名方式：线上报名。</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报名费：免费报名。</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关于注册和报名，请详细阅读南方采购交易平台的使用指南之《注册指引及报名指南》。</w:t>
      </w:r>
    </w:p>
    <w:p w:rsidR="00CB2810" w:rsidRPr="00F50AF6" w:rsidRDefault="002509F4">
      <w:pPr>
        <w:widowControl/>
        <w:shd w:val="clear" w:color="auto" w:fill="FFFFFF"/>
        <w:spacing w:line="360" w:lineRule="auto"/>
        <w:jc w:val="left"/>
        <w:rPr>
          <w:rFonts w:ascii="宋体" w:hAnsi="宋体" w:cs="宋体"/>
          <w:b/>
          <w:bCs/>
          <w:kern w:val="0"/>
          <w:sz w:val="24"/>
        </w:rPr>
      </w:pPr>
      <w:r w:rsidRPr="00F50AF6">
        <w:rPr>
          <w:rFonts w:ascii="宋体" w:hAnsi="宋体" w:cs="宋体" w:hint="eastAsia"/>
          <w:b/>
          <w:bCs/>
          <w:kern w:val="0"/>
          <w:sz w:val="24"/>
        </w:rPr>
        <w:t>四、报名及提交报名附件截止时间</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竞价人请于</w:t>
      </w:r>
      <w:r w:rsidRPr="00F50AF6">
        <w:rPr>
          <w:rFonts w:ascii="宋体" w:hAnsi="宋体"/>
          <w:sz w:val="24"/>
        </w:rPr>
        <w:t>2025</w:t>
      </w:r>
      <w:r w:rsidRPr="00F50AF6">
        <w:rPr>
          <w:rFonts w:ascii="宋体" w:hAnsi="宋体" w:hint="eastAsia"/>
          <w:sz w:val="24"/>
        </w:rPr>
        <w:t>年</w:t>
      </w:r>
      <w:r w:rsidR="008C3FBD">
        <w:rPr>
          <w:rFonts w:ascii="宋体" w:hAnsi="宋体"/>
          <w:sz w:val="24"/>
        </w:rPr>
        <w:t>4</w:t>
      </w:r>
      <w:r w:rsidRPr="00F50AF6">
        <w:rPr>
          <w:rFonts w:ascii="宋体" w:hAnsi="宋体" w:hint="eastAsia"/>
          <w:sz w:val="24"/>
        </w:rPr>
        <w:t>月</w:t>
      </w:r>
      <w:r w:rsidR="008C3FBD">
        <w:rPr>
          <w:rFonts w:ascii="宋体" w:hAnsi="宋体"/>
          <w:sz w:val="24"/>
        </w:rPr>
        <w:t>1</w:t>
      </w:r>
      <w:r w:rsidR="00D22433">
        <w:rPr>
          <w:rFonts w:ascii="宋体" w:hAnsi="宋体"/>
          <w:sz w:val="24"/>
        </w:rPr>
        <w:t>7</w:t>
      </w:r>
      <w:bookmarkStart w:id="16" w:name="_GoBack"/>
      <w:bookmarkEnd w:id="16"/>
      <w:r w:rsidRPr="00F50AF6">
        <w:rPr>
          <w:rFonts w:ascii="宋体" w:hAnsi="宋体" w:hint="eastAsia"/>
          <w:sz w:val="24"/>
        </w:rPr>
        <w:t>日</w:t>
      </w:r>
      <w:r w:rsidRPr="00F50AF6">
        <w:rPr>
          <w:rFonts w:ascii="宋体" w:hAnsi="宋体"/>
          <w:sz w:val="24"/>
        </w:rPr>
        <w:t>8</w:t>
      </w:r>
      <w:r w:rsidRPr="00F50AF6">
        <w:rPr>
          <w:rFonts w:ascii="宋体" w:hAnsi="宋体" w:hint="eastAsia"/>
          <w:sz w:val="24"/>
        </w:rPr>
        <w:t>时</w:t>
      </w:r>
      <w:r w:rsidRPr="00F50AF6">
        <w:rPr>
          <w:rFonts w:ascii="宋体" w:hAnsi="宋体"/>
          <w:sz w:val="24"/>
        </w:rPr>
        <w:t>30</w:t>
      </w:r>
      <w:r w:rsidRPr="00F50AF6">
        <w:rPr>
          <w:rFonts w:ascii="宋体" w:hAnsi="宋体" w:hint="eastAsia"/>
          <w:sz w:val="24"/>
        </w:rPr>
        <w:t>分至</w:t>
      </w:r>
      <w:r w:rsidR="008C3FBD">
        <w:rPr>
          <w:rFonts w:ascii="宋体" w:hAnsi="宋体"/>
          <w:sz w:val="24"/>
        </w:rPr>
        <w:t>4</w:t>
      </w:r>
      <w:r w:rsidRPr="00F50AF6">
        <w:rPr>
          <w:rFonts w:ascii="宋体" w:hAnsi="宋体" w:hint="eastAsia"/>
          <w:sz w:val="24"/>
        </w:rPr>
        <w:t>月</w:t>
      </w:r>
      <w:r w:rsidR="008C3FBD">
        <w:rPr>
          <w:rFonts w:ascii="宋体" w:hAnsi="宋体"/>
          <w:sz w:val="24"/>
        </w:rPr>
        <w:t>21</w:t>
      </w:r>
      <w:r w:rsidRPr="00F50AF6">
        <w:rPr>
          <w:rFonts w:ascii="宋体" w:hAnsi="宋体" w:hint="eastAsia"/>
          <w:sz w:val="24"/>
        </w:rPr>
        <w:t>日</w:t>
      </w:r>
      <w:r w:rsidRPr="00F50AF6">
        <w:rPr>
          <w:rFonts w:ascii="宋体" w:hAnsi="宋体"/>
          <w:sz w:val="24"/>
        </w:rPr>
        <w:t>17</w:t>
      </w:r>
      <w:r w:rsidRPr="00F50AF6">
        <w:rPr>
          <w:rFonts w:ascii="宋体" w:hAnsi="宋体" w:hint="eastAsia"/>
          <w:sz w:val="24"/>
        </w:rPr>
        <w:t>时</w:t>
      </w:r>
      <w:r w:rsidRPr="00F50AF6">
        <w:rPr>
          <w:rFonts w:ascii="宋体" w:hAnsi="宋体"/>
          <w:sz w:val="24"/>
        </w:rPr>
        <w:t>30</w:t>
      </w:r>
      <w:r w:rsidRPr="00F50AF6">
        <w:rPr>
          <w:rFonts w:ascii="宋体" w:hAnsi="宋体" w:hint="eastAsia"/>
          <w:sz w:val="24"/>
        </w:rPr>
        <w:t>分前通过平台报名。</w:t>
      </w:r>
    </w:p>
    <w:p w:rsidR="00CB2810" w:rsidRPr="00F50AF6" w:rsidRDefault="002509F4">
      <w:pPr>
        <w:widowControl/>
        <w:shd w:val="clear" w:color="auto" w:fill="FFFFFF"/>
        <w:spacing w:line="360" w:lineRule="auto"/>
        <w:jc w:val="left"/>
        <w:rPr>
          <w:rFonts w:ascii="宋体" w:hAnsi="宋体" w:cs="宋体"/>
          <w:b/>
          <w:bCs/>
          <w:kern w:val="0"/>
          <w:sz w:val="24"/>
        </w:rPr>
      </w:pPr>
      <w:r w:rsidRPr="00F50AF6">
        <w:rPr>
          <w:rFonts w:ascii="宋体" w:hAnsi="宋体" w:cs="宋体" w:hint="eastAsia"/>
          <w:b/>
          <w:bCs/>
          <w:kern w:val="0"/>
          <w:sz w:val="24"/>
        </w:rPr>
        <w:t>五、竞价时间</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项目竞价时间为：</w:t>
      </w:r>
      <w:r w:rsidRPr="00F50AF6">
        <w:rPr>
          <w:rFonts w:ascii="宋体" w:hAnsi="宋体"/>
          <w:sz w:val="24"/>
        </w:rPr>
        <w:t>2025</w:t>
      </w:r>
      <w:r w:rsidRPr="00F50AF6">
        <w:rPr>
          <w:rFonts w:ascii="宋体" w:hAnsi="宋体" w:hint="eastAsia"/>
          <w:sz w:val="24"/>
        </w:rPr>
        <w:t>年</w:t>
      </w:r>
      <w:r w:rsidR="008C3FBD">
        <w:rPr>
          <w:rFonts w:ascii="宋体" w:hAnsi="宋体"/>
          <w:sz w:val="24"/>
        </w:rPr>
        <w:t>4</w:t>
      </w:r>
      <w:r w:rsidRPr="00F50AF6">
        <w:rPr>
          <w:rFonts w:ascii="宋体" w:hAnsi="宋体" w:hint="eastAsia"/>
          <w:sz w:val="24"/>
        </w:rPr>
        <w:t>月</w:t>
      </w:r>
      <w:r w:rsidR="008C3FBD">
        <w:rPr>
          <w:rFonts w:ascii="宋体" w:hAnsi="宋体"/>
          <w:sz w:val="24"/>
        </w:rPr>
        <w:t>22</w:t>
      </w:r>
      <w:r w:rsidRPr="00F50AF6">
        <w:rPr>
          <w:rFonts w:ascii="宋体" w:hAnsi="宋体" w:hint="eastAsia"/>
          <w:sz w:val="24"/>
        </w:rPr>
        <w:t>日</w:t>
      </w:r>
      <w:r w:rsidRPr="00F50AF6">
        <w:rPr>
          <w:rFonts w:ascii="宋体" w:hAnsi="宋体"/>
          <w:sz w:val="24"/>
        </w:rPr>
        <w:t>9</w:t>
      </w:r>
      <w:r w:rsidRPr="00F50AF6">
        <w:rPr>
          <w:rFonts w:ascii="宋体" w:hAnsi="宋体" w:hint="eastAsia"/>
          <w:sz w:val="24"/>
        </w:rPr>
        <w:t>时</w:t>
      </w:r>
      <w:r w:rsidRPr="00F50AF6">
        <w:rPr>
          <w:rFonts w:ascii="宋体" w:hAnsi="宋体"/>
          <w:sz w:val="24"/>
        </w:rPr>
        <w:t>00</w:t>
      </w:r>
      <w:r w:rsidRPr="00F50AF6">
        <w:rPr>
          <w:rFonts w:ascii="宋体" w:hAnsi="宋体" w:hint="eastAsia"/>
          <w:sz w:val="24"/>
        </w:rPr>
        <w:t>分至</w:t>
      </w:r>
      <w:r w:rsidRPr="00F50AF6">
        <w:rPr>
          <w:rFonts w:ascii="宋体" w:hAnsi="宋体"/>
          <w:sz w:val="24"/>
        </w:rPr>
        <w:t>17</w:t>
      </w:r>
      <w:r w:rsidRPr="00F50AF6">
        <w:rPr>
          <w:rFonts w:ascii="宋体" w:hAnsi="宋体" w:hint="eastAsia"/>
          <w:sz w:val="24"/>
        </w:rPr>
        <w:t>时</w:t>
      </w:r>
      <w:r w:rsidRPr="00F50AF6">
        <w:rPr>
          <w:rFonts w:ascii="宋体" w:hAnsi="宋体"/>
          <w:sz w:val="24"/>
        </w:rPr>
        <w:t>00</w:t>
      </w:r>
      <w:r w:rsidRPr="00F50AF6">
        <w:rPr>
          <w:rFonts w:ascii="宋体" w:hAnsi="宋体" w:hint="eastAsia"/>
          <w:sz w:val="24"/>
        </w:rPr>
        <w:t>分（北京时间），请竞价人提前</w:t>
      </w:r>
      <w:r w:rsidRPr="00F50AF6">
        <w:rPr>
          <w:rFonts w:ascii="宋体" w:hAnsi="宋体"/>
          <w:sz w:val="24"/>
        </w:rPr>
        <w:t>15</w:t>
      </w:r>
      <w:r w:rsidRPr="00F50AF6">
        <w:rPr>
          <w:rFonts w:ascii="宋体" w:hAnsi="宋体" w:hint="eastAsia"/>
          <w:sz w:val="24"/>
        </w:rPr>
        <w:t>分钟进入网上报价大厅，做好竞价准备。</w:t>
      </w:r>
    </w:p>
    <w:p w:rsidR="00CB2810" w:rsidRPr="00F50AF6" w:rsidRDefault="002509F4">
      <w:pPr>
        <w:widowControl/>
        <w:shd w:val="clear" w:color="auto" w:fill="FFFFFF"/>
        <w:spacing w:line="360" w:lineRule="auto"/>
        <w:jc w:val="left"/>
        <w:rPr>
          <w:rFonts w:ascii="宋体" w:hAnsi="宋体" w:cs="宋体"/>
          <w:b/>
          <w:bCs/>
          <w:kern w:val="0"/>
          <w:sz w:val="24"/>
        </w:rPr>
      </w:pPr>
      <w:r w:rsidRPr="00F50AF6">
        <w:rPr>
          <w:rFonts w:ascii="宋体" w:hAnsi="宋体" w:cs="宋体" w:hint="eastAsia"/>
          <w:b/>
          <w:bCs/>
          <w:kern w:val="0"/>
          <w:sz w:val="24"/>
        </w:rPr>
        <w:t>六、对本次竞价提出询问，请按以下方式联系</w:t>
      </w:r>
    </w:p>
    <w:p w:rsidR="00CB2810" w:rsidRPr="00F50AF6" w:rsidRDefault="002509F4">
      <w:pPr>
        <w:spacing w:line="360" w:lineRule="auto"/>
        <w:ind w:firstLineChars="177" w:firstLine="425"/>
        <w:rPr>
          <w:rFonts w:ascii="宋体" w:hAnsi="宋体"/>
          <w:sz w:val="24"/>
        </w:rPr>
      </w:pPr>
      <w:r w:rsidRPr="00F50AF6">
        <w:rPr>
          <w:rFonts w:ascii="宋体" w:hAnsi="宋体"/>
          <w:sz w:val="24"/>
        </w:rPr>
        <w:t>1</w:t>
      </w:r>
      <w:r w:rsidRPr="00F50AF6">
        <w:rPr>
          <w:rFonts w:ascii="宋体" w:hAnsi="宋体" w:hint="eastAsia"/>
          <w:sz w:val="24"/>
        </w:rPr>
        <w:t>、采购人联系人：</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单位名称：广东省从化监狱</w:t>
      </w:r>
    </w:p>
    <w:p w:rsidR="00CB2810" w:rsidRPr="00F50AF6" w:rsidRDefault="002509F4">
      <w:pPr>
        <w:spacing w:line="360" w:lineRule="auto"/>
        <w:ind w:leftChars="229" w:left="1134" w:hangingChars="272" w:hanging="653"/>
        <w:rPr>
          <w:rFonts w:ascii="宋体" w:hAnsi="宋体"/>
          <w:sz w:val="24"/>
        </w:rPr>
      </w:pPr>
      <w:r w:rsidRPr="00F50AF6">
        <w:rPr>
          <w:rFonts w:ascii="宋体" w:hAnsi="宋体" w:hint="eastAsia"/>
          <w:sz w:val="24"/>
        </w:rPr>
        <w:t>地址：广州市从化区鳌头镇聚丰北路</w:t>
      </w:r>
      <w:r w:rsidRPr="00F50AF6">
        <w:rPr>
          <w:rFonts w:ascii="宋体" w:hAnsi="宋体"/>
          <w:sz w:val="24"/>
        </w:rPr>
        <w:t>623</w:t>
      </w:r>
      <w:r w:rsidRPr="00F50AF6">
        <w:rPr>
          <w:rFonts w:ascii="宋体" w:hAnsi="宋体" w:hint="eastAsia"/>
          <w:sz w:val="24"/>
        </w:rPr>
        <w:t>号（即广东省广裕集团从化实业有限公司）</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lastRenderedPageBreak/>
        <w:t>联系方式：黄警官</w:t>
      </w:r>
      <w:r w:rsidRPr="00F50AF6">
        <w:rPr>
          <w:rFonts w:ascii="宋体" w:hAnsi="宋体"/>
          <w:sz w:val="24"/>
        </w:rPr>
        <w:t>020-37976411</w:t>
      </w:r>
    </w:p>
    <w:p w:rsidR="00CB2810" w:rsidRPr="00F50AF6" w:rsidRDefault="002509F4">
      <w:pPr>
        <w:spacing w:line="360" w:lineRule="auto"/>
        <w:ind w:firstLineChars="177" w:firstLine="425"/>
        <w:rPr>
          <w:rFonts w:ascii="宋体" w:hAnsi="宋体"/>
          <w:sz w:val="24"/>
        </w:rPr>
      </w:pPr>
      <w:r w:rsidRPr="00F50AF6">
        <w:rPr>
          <w:rFonts w:ascii="宋体" w:hAnsi="宋体"/>
          <w:sz w:val="24"/>
        </w:rPr>
        <w:t>2</w:t>
      </w:r>
      <w:r w:rsidRPr="00F50AF6">
        <w:rPr>
          <w:rFonts w:ascii="宋体" w:hAnsi="宋体" w:hint="eastAsia"/>
          <w:sz w:val="24"/>
        </w:rPr>
        <w:t>、项目负责人：</w:t>
      </w:r>
    </w:p>
    <w:p w:rsidR="00CB2810" w:rsidRPr="00F50AF6" w:rsidRDefault="002509F4">
      <w:pPr>
        <w:spacing w:line="360" w:lineRule="auto"/>
        <w:ind w:firstLineChars="177" w:firstLine="425"/>
        <w:rPr>
          <w:rFonts w:ascii="宋体" w:hAnsi="宋体"/>
          <w:sz w:val="24"/>
        </w:rPr>
      </w:pPr>
      <w:r w:rsidRPr="00F50AF6">
        <w:rPr>
          <w:rFonts w:ascii="宋体" w:hAnsi="宋体" w:hint="eastAsia"/>
          <w:sz w:val="24"/>
        </w:rPr>
        <w:t>名</w:t>
      </w:r>
      <w:r w:rsidRPr="00F50AF6">
        <w:rPr>
          <w:rFonts w:ascii="宋体" w:hAnsi="宋体"/>
          <w:sz w:val="24"/>
        </w:rPr>
        <w:t xml:space="preserve">  </w:t>
      </w:r>
      <w:r w:rsidRPr="00F50AF6">
        <w:rPr>
          <w:rFonts w:ascii="宋体" w:hAnsi="宋体" w:hint="eastAsia"/>
          <w:sz w:val="24"/>
        </w:rPr>
        <w:t>称：广东元正招标采购有限公司</w:t>
      </w:r>
    </w:p>
    <w:p w:rsidR="00CB2810" w:rsidRPr="00F50AF6" w:rsidRDefault="002509F4">
      <w:pPr>
        <w:spacing w:line="360" w:lineRule="auto"/>
        <w:ind w:firstLineChars="177" w:firstLine="425"/>
        <w:rPr>
          <w:rFonts w:ascii="宋体" w:hAnsi="宋体"/>
          <w:sz w:val="24"/>
        </w:rPr>
      </w:pPr>
      <w:r w:rsidRPr="00F50AF6">
        <w:rPr>
          <w:rFonts w:ascii="宋体" w:hAnsi="宋体" w:hint="eastAsia"/>
          <w:sz w:val="24"/>
        </w:rPr>
        <w:t>地</w:t>
      </w:r>
      <w:r w:rsidRPr="00F50AF6">
        <w:rPr>
          <w:rFonts w:ascii="宋体" w:hAnsi="宋体"/>
          <w:sz w:val="24"/>
        </w:rPr>
        <w:t xml:space="preserve">  </w:t>
      </w:r>
      <w:r w:rsidRPr="00F50AF6">
        <w:rPr>
          <w:rFonts w:ascii="宋体" w:hAnsi="宋体" w:hint="eastAsia"/>
          <w:sz w:val="24"/>
        </w:rPr>
        <w:t>址：广州市越秀区先烈中路</w:t>
      </w:r>
      <w:r w:rsidRPr="00F50AF6">
        <w:rPr>
          <w:rFonts w:ascii="宋体" w:hAnsi="宋体"/>
          <w:sz w:val="24"/>
        </w:rPr>
        <w:t>102</w:t>
      </w:r>
      <w:r w:rsidRPr="00F50AF6">
        <w:rPr>
          <w:rFonts w:ascii="宋体" w:hAnsi="宋体" w:hint="eastAsia"/>
          <w:sz w:val="24"/>
        </w:rPr>
        <w:t>号华盛大厦北塔</w:t>
      </w:r>
      <w:r w:rsidRPr="00F50AF6">
        <w:rPr>
          <w:rFonts w:ascii="宋体" w:hAnsi="宋体"/>
          <w:sz w:val="24"/>
        </w:rPr>
        <w:t>26</w:t>
      </w:r>
      <w:r w:rsidRPr="00F50AF6">
        <w:rPr>
          <w:rFonts w:ascii="宋体" w:hAnsi="宋体" w:hint="eastAsia"/>
          <w:sz w:val="24"/>
        </w:rPr>
        <w:t>楼</w:t>
      </w:r>
    </w:p>
    <w:p w:rsidR="00CB2810" w:rsidRPr="00F50AF6" w:rsidRDefault="002509F4">
      <w:pPr>
        <w:spacing w:line="360" w:lineRule="auto"/>
        <w:ind w:firstLineChars="177" w:firstLine="425"/>
        <w:rPr>
          <w:rFonts w:ascii="宋体" w:hAnsi="宋体"/>
          <w:sz w:val="24"/>
        </w:rPr>
      </w:pPr>
      <w:r w:rsidRPr="00F50AF6">
        <w:rPr>
          <w:rFonts w:ascii="宋体" w:hAnsi="宋体" w:hint="eastAsia"/>
          <w:sz w:val="24"/>
        </w:rPr>
        <w:t xml:space="preserve">联系方式：蔡先生、万先生 </w:t>
      </w:r>
      <w:r w:rsidRPr="00F50AF6">
        <w:rPr>
          <w:rFonts w:ascii="宋体" w:hAnsi="宋体"/>
          <w:sz w:val="24"/>
        </w:rPr>
        <w:t>020-87258495-612、</w:t>
      </w:r>
      <w:r w:rsidR="008C3FBD">
        <w:rPr>
          <w:rFonts w:ascii="宋体" w:hAnsi="宋体"/>
          <w:sz w:val="24"/>
        </w:rPr>
        <w:t>613</w:t>
      </w:r>
    </w:p>
    <w:p w:rsidR="00CB2810" w:rsidRPr="00F50AF6" w:rsidRDefault="002509F4">
      <w:pPr>
        <w:spacing w:line="360" w:lineRule="auto"/>
        <w:ind w:firstLineChars="177" w:firstLine="425"/>
        <w:rPr>
          <w:rFonts w:ascii="宋体" w:hAnsi="宋体"/>
          <w:sz w:val="24"/>
        </w:rPr>
      </w:pPr>
      <w:r w:rsidRPr="00F50AF6">
        <w:rPr>
          <w:rFonts w:ascii="宋体" w:hAnsi="宋体" w:hint="eastAsia"/>
          <w:sz w:val="24"/>
        </w:rPr>
        <w:t>联系邮箱：</w:t>
      </w:r>
      <w:r w:rsidRPr="00F50AF6">
        <w:rPr>
          <w:rFonts w:ascii="宋体" w:hAnsi="宋体"/>
          <w:sz w:val="24"/>
        </w:rPr>
        <w:t>gdyzzblb@163.com</w:t>
      </w:r>
    </w:p>
    <w:p w:rsidR="00CB2810" w:rsidRPr="00F50AF6" w:rsidRDefault="002509F4">
      <w:pPr>
        <w:spacing w:line="360" w:lineRule="auto"/>
        <w:ind w:firstLineChars="177" w:firstLine="425"/>
        <w:rPr>
          <w:rFonts w:ascii="宋体" w:hAnsi="宋体"/>
          <w:sz w:val="24"/>
        </w:rPr>
      </w:pPr>
      <w:r w:rsidRPr="00F50AF6">
        <w:rPr>
          <w:rFonts w:ascii="宋体" w:hAnsi="宋体"/>
          <w:sz w:val="24"/>
        </w:rPr>
        <w:t>3</w:t>
      </w:r>
      <w:r w:rsidRPr="00F50AF6">
        <w:rPr>
          <w:rFonts w:ascii="宋体" w:hAnsi="宋体" w:hint="eastAsia"/>
          <w:sz w:val="24"/>
        </w:rPr>
        <w:t>、平台技术支持：</w:t>
      </w:r>
    </w:p>
    <w:p w:rsidR="00CB2810" w:rsidRPr="00F50AF6" w:rsidRDefault="002509F4">
      <w:pPr>
        <w:spacing w:line="360" w:lineRule="auto"/>
        <w:ind w:firstLineChars="177" w:firstLine="425"/>
        <w:rPr>
          <w:rFonts w:ascii="宋体" w:hAnsi="宋体"/>
          <w:sz w:val="24"/>
        </w:rPr>
      </w:pPr>
      <w:r w:rsidRPr="00F50AF6">
        <w:rPr>
          <w:rFonts w:ascii="宋体" w:hAnsi="宋体" w:hint="eastAsia"/>
          <w:sz w:val="24"/>
        </w:rPr>
        <w:t>李先生，刘先生，电话：</w:t>
      </w:r>
      <w:r w:rsidRPr="00F50AF6">
        <w:rPr>
          <w:rFonts w:ascii="宋体" w:hAnsi="宋体"/>
          <w:sz w:val="24"/>
        </w:rPr>
        <w:t>020-87258495-926</w:t>
      </w:r>
      <w:r w:rsidRPr="00F50AF6">
        <w:rPr>
          <w:rFonts w:ascii="宋体" w:hAnsi="宋体" w:hint="eastAsia"/>
          <w:sz w:val="24"/>
        </w:rPr>
        <w:t>、</w:t>
      </w:r>
      <w:r w:rsidRPr="00F50AF6">
        <w:rPr>
          <w:rFonts w:ascii="宋体" w:hAnsi="宋体"/>
          <w:sz w:val="24"/>
        </w:rPr>
        <w:t>927</w:t>
      </w:r>
    </w:p>
    <w:p w:rsidR="00CB2810" w:rsidRPr="00F50AF6" w:rsidRDefault="00CB2810">
      <w:pPr>
        <w:ind w:firstLineChars="177" w:firstLine="425"/>
        <w:rPr>
          <w:rFonts w:ascii="宋体" w:hAnsi="宋体"/>
          <w:sz w:val="24"/>
        </w:rPr>
      </w:pPr>
    </w:p>
    <w:p w:rsidR="00CB2810" w:rsidRPr="00F50AF6" w:rsidRDefault="002509F4">
      <w:pPr>
        <w:spacing w:line="360" w:lineRule="auto"/>
        <w:jc w:val="right"/>
        <w:rPr>
          <w:rFonts w:ascii="宋体" w:hAnsi="宋体"/>
          <w:sz w:val="24"/>
        </w:rPr>
      </w:pPr>
      <w:r w:rsidRPr="00F50AF6">
        <w:rPr>
          <w:rFonts w:ascii="宋体" w:hAnsi="宋体" w:hint="eastAsia"/>
          <w:sz w:val="24"/>
        </w:rPr>
        <w:t>广东元正招标采购有限公司</w:t>
      </w:r>
    </w:p>
    <w:p w:rsidR="00CB2810" w:rsidRPr="00F50AF6" w:rsidRDefault="002509F4">
      <w:pPr>
        <w:spacing w:line="360" w:lineRule="auto"/>
        <w:jc w:val="right"/>
        <w:rPr>
          <w:rFonts w:ascii="宋体" w:hAnsi="宋体"/>
          <w:sz w:val="24"/>
        </w:rPr>
      </w:pPr>
      <w:r w:rsidRPr="00F50AF6">
        <w:rPr>
          <w:rFonts w:ascii="宋体" w:hAnsi="宋体"/>
          <w:sz w:val="24"/>
        </w:rPr>
        <w:t>2025</w:t>
      </w:r>
      <w:r w:rsidRPr="00F50AF6">
        <w:rPr>
          <w:rFonts w:ascii="宋体" w:hAnsi="宋体" w:hint="eastAsia"/>
          <w:sz w:val="24"/>
        </w:rPr>
        <w:t>年</w:t>
      </w:r>
      <w:r w:rsidR="008C3FBD">
        <w:rPr>
          <w:rFonts w:ascii="宋体" w:hAnsi="宋体"/>
          <w:sz w:val="24"/>
        </w:rPr>
        <w:t>4</w:t>
      </w:r>
      <w:r w:rsidRPr="00F50AF6">
        <w:rPr>
          <w:rFonts w:ascii="宋体" w:hAnsi="宋体" w:hint="eastAsia"/>
          <w:sz w:val="24"/>
        </w:rPr>
        <w:t>月</w:t>
      </w:r>
      <w:r w:rsidR="008C3FBD">
        <w:rPr>
          <w:rFonts w:ascii="宋体" w:hAnsi="宋体"/>
          <w:sz w:val="24"/>
        </w:rPr>
        <w:t>16</w:t>
      </w:r>
      <w:r w:rsidRPr="00F50AF6">
        <w:rPr>
          <w:rFonts w:ascii="宋体" w:hAnsi="宋体" w:hint="eastAsia"/>
          <w:sz w:val="24"/>
        </w:rPr>
        <w:t>日</w:t>
      </w:r>
    </w:p>
    <w:p w:rsidR="00CB2810" w:rsidRPr="00F50AF6" w:rsidRDefault="002509F4">
      <w:pPr>
        <w:snapToGrid w:val="0"/>
        <w:spacing w:line="360" w:lineRule="auto"/>
        <w:jc w:val="center"/>
        <w:outlineLvl w:val="0"/>
        <w:rPr>
          <w:rFonts w:ascii="宋体" w:hAnsi="宋体"/>
          <w:b/>
          <w:bCs/>
          <w:sz w:val="32"/>
          <w:szCs w:val="32"/>
        </w:rPr>
      </w:pPr>
      <w:r w:rsidRPr="00F50AF6">
        <w:rPr>
          <w:rFonts w:ascii="宋体" w:hAnsi="宋体"/>
          <w:sz w:val="24"/>
        </w:rPr>
        <w:br w:type="page"/>
      </w:r>
      <w:bookmarkStart w:id="17" w:name="_Toc193467009"/>
      <w:r w:rsidRPr="00F50AF6">
        <w:rPr>
          <w:rFonts w:ascii="宋体" w:hAnsi="宋体" w:hint="eastAsia"/>
          <w:b/>
          <w:bCs/>
          <w:sz w:val="32"/>
          <w:szCs w:val="32"/>
        </w:rPr>
        <w:lastRenderedPageBreak/>
        <w:t>第二部分</w:t>
      </w:r>
      <w:r w:rsidRPr="00F50AF6">
        <w:rPr>
          <w:rFonts w:ascii="宋体" w:hAnsi="宋体"/>
          <w:b/>
          <w:bCs/>
          <w:sz w:val="32"/>
          <w:szCs w:val="32"/>
        </w:rPr>
        <w:t xml:space="preserve">  </w:t>
      </w:r>
      <w:r w:rsidRPr="00F50AF6">
        <w:rPr>
          <w:rFonts w:ascii="宋体" w:hAnsi="宋体" w:hint="eastAsia"/>
          <w:b/>
          <w:bCs/>
          <w:sz w:val="32"/>
          <w:szCs w:val="32"/>
        </w:rPr>
        <w:t>采购项目内容</w:t>
      </w:r>
      <w:bookmarkEnd w:id="15"/>
      <w:bookmarkEnd w:id="17"/>
    </w:p>
    <w:p w:rsidR="00CB2810" w:rsidRPr="00F50AF6" w:rsidRDefault="002509F4">
      <w:pPr>
        <w:adjustRightInd w:val="0"/>
        <w:snapToGrid w:val="0"/>
        <w:spacing w:line="360" w:lineRule="auto"/>
        <w:rPr>
          <w:rFonts w:ascii="宋体" w:hAnsi="宋体"/>
          <w:b/>
          <w:bCs/>
          <w:sz w:val="32"/>
          <w:szCs w:val="32"/>
        </w:rPr>
      </w:pPr>
      <w:r w:rsidRPr="00F50AF6">
        <w:rPr>
          <w:rFonts w:ascii="宋体" w:hAnsi="宋体" w:hint="eastAsia"/>
          <w:b/>
          <w:bCs/>
          <w:sz w:val="24"/>
        </w:rPr>
        <w:t>说明:响应供应商须对本项目进行整体响应，任何只对其中一部分进行的响应都被视为无效响应。</w:t>
      </w:r>
    </w:p>
    <w:p w:rsidR="00CB2810" w:rsidRPr="00F50AF6" w:rsidRDefault="002509F4">
      <w:pPr>
        <w:numPr>
          <w:ilvl w:val="0"/>
          <w:numId w:val="3"/>
        </w:numPr>
        <w:snapToGrid w:val="0"/>
        <w:spacing w:line="360" w:lineRule="auto"/>
        <w:rPr>
          <w:rFonts w:ascii="宋体" w:hAnsi="宋体"/>
          <w:b/>
          <w:bCs/>
          <w:sz w:val="24"/>
          <w:szCs w:val="21"/>
        </w:rPr>
      </w:pPr>
      <w:r w:rsidRPr="00F50AF6">
        <w:rPr>
          <w:rFonts w:ascii="宋体" w:hAnsi="宋体" w:hint="eastAsia"/>
          <w:b/>
          <w:bCs/>
          <w:sz w:val="24"/>
          <w:szCs w:val="22"/>
        </w:rPr>
        <w:t>项目一览表</w:t>
      </w:r>
    </w:p>
    <w:tbl>
      <w:tblPr>
        <w:tblW w:w="8351"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962"/>
        <w:gridCol w:w="708"/>
        <w:gridCol w:w="2697"/>
        <w:gridCol w:w="1984"/>
      </w:tblGrid>
      <w:tr w:rsidR="00CB2810" w:rsidRPr="00F50AF6">
        <w:trPr>
          <w:trHeight w:val="513"/>
          <w:jc w:val="center"/>
        </w:trPr>
        <w:tc>
          <w:tcPr>
            <w:tcW w:w="2962" w:type="dxa"/>
            <w:tcBorders>
              <w:top w:val="single" w:sz="12" w:space="0" w:color="auto"/>
              <w:left w:val="single" w:sz="12" w:space="0" w:color="auto"/>
              <w:bottom w:val="single" w:sz="2" w:space="0" w:color="auto"/>
              <w:right w:val="single" w:sz="4" w:space="0" w:color="auto"/>
            </w:tcBorders>
            <w:shd w:val="clear" w:color="auto" w:fill="EEECE1"/>
            <w:vAlign w:val="center"/>
          </w:tcPr>
          <w:p w:rsidR="00CB2810" w:rsidRPr="00F50AF6" w:rsidRDefault="002509F4">
            <w:pPr>
              <w:spacing w:line="360" w:lineRule="auto"/>
              <w:jc w:val="center"/>
              <w:rPr>
                <w:rFonts w:ascii="宋体" w:hAnsi="宋体"/>
                <w:b/>
                <w:sz w:val="24"/>
              </w:rPr>
            </w:pPr>
            <w:r w:rsidRPr="00F50AF6">
              <w:rPr>
                <w:rFonts w:ascii="宋体" w:hAnsi="宋体" w:hint="eastAsia"/>
                <w:b/>
                <w:sz w:val="24"/>
              </w:rPr>
              <w:t>项目名称</w:t>
            </w:r>
          </w:p>
        </w:tc>
        <w:tc>
          <w:tcPr>
            <w:tcW w:w="708" w:type="dxa"/>
            <w:tcBorders>
              <w:top w:val="single" w:sz="12" w:space="0" w:color="auto"/>
              <w:left w:val="single" w:sz="4" w:space="0" w:color="auto"/>
              <w:bottom w:val="single" w:sz="2" w:space="0" w:color="auto"/>
              <w:right w:val="single" w:sz="4" w:space="0" w:color="auto"/>
            </w:tcBorders>
            <w:shd w:val="clear" w:color="auto" w:fill="EEECE1"/>
            <w:vAlign w:val="center"/>
          </w:tcPr>
          <w:p w:rsidR="00CB2810" w:rsidRPr="00F50AF6" w:rsidRDefault="002509F4">
            <w:pPr>
              <w:spacing w:line="360" w:lineRule="auto"/>
              <w:jc w:val="center"/>
              <w:rPr>
                <w:rFonts w:ascii="宋体" w:hAnsi="宋体"/>
                <w:b/>
                <w:sz w:val="24"/>
              </w:rPr>
            </w:pPr>
            <w:r w:rsidRPr="00F50AF6">
              <w:rPr>
                <w:rFonts w:ascii="宋体" w:hAnsi="宋体" w:hint="eastAsia"/>
                <w:b/>
                <w:sz w:val="24"/>
              </w:rPr>
              <w:t>数量</w:t>
            </w:r>
          </w:p>
        </w:tc>
        <w:tc>
          <w:tcPr>
            <w:tcW w:w="2697" w:type="dxa"/>
            <w:tcBorders>
              <w:top w:val="single" w:sz="12" w:space="0" w:color="auto"/>
              <w:left w:val="single" w:sz="4" w:space="0" w:color="auto"/>
              <w:bottom w:val="single" w:sz="2" w:space="0" w:color="auto"/>
              <w:right w:val="single" w:sz="4" w:space="0" w:color="auto"/>
            </w:tcBorders>
            <w:shd w:val="clear" w:color="auto" w:fill="EEECE1"/>
            <w:vAlign w:val="center"/>
          </w:tcPr>
          <w:p w:rsidR="00CB2810" w:rsidRPr="00F50AF6" w:rsidRDefault="002509F4">
            <w:pPr>
              <w:spacing w:line="360" w:lineRule="auto"/>
              <w:jc w:val="center"/>
              <w:rPr>
                <w:rFonts w:ascii="宋体" w:hAnsi="宋体"/>
                <w:b/>
                <w:sz w:val="24"/>
              </w:rPr>
            </w:pPr>
            <w:r w:rsidRPr="00F50AF6">
              <w:rPr>
                <w:rFonts w:ascii="宋体" w:hAnsi="宋体" w:hint="eastAsia"/>
                <w:b/>
                <w:sz w:val="24"/>
              </w:rPr>
              <w:t>服务期</w:t>
            </w:r>
          </w:p>
        </w:tc>
        <w:tc>
          <w:tcPr>
            <w:tcW w:w="1984" w:type="dxa"/>
            <w:tcBorders>
              <w:top w:val="single" w:sz="12" w:space="0" w:color="auto"/>
              <w:left w:val="single" w:sz="4" w:space="0" w:color="auto"/>
              <w:bottom w:val="single" w:sz="2" w:space="0" w:color="auto"/>
              <w:right w:val="single" w:sz="12" w:space="0" w:color="auto"/>
            </w:tcBorders>
            <w:shd w:val="clear" w:color="auto" w:fill="EEECE1"/>
            <w:vAlign w:val="center"/>
          </w:tcPr>
          <w:p w:rsidR="00CB2810" w:rsidRPr="00F50AF6" w:rsidRDefault="002509F4">
            <w:pPr>
              <w:spacing w:line="360" w:lineRule="auto"/>
              <w:jc w:val="center"/>
              <w:rPr>
                <w:rFonts w:ascii="宋体" w:hAnsi="宋体"/>
                <w:sz w:val="24"/>
              </w:rPr>
            </w:pPr>
            <w:r w:rsidRPr="00F50AF6">
              <w:rPr>
                <w:rFonts w:ascii="宋体" w:hAnsi="宋体" w:hint="eastAsia"/>
                <w:b/>
                <w:sz w:val="24"/>
              </w:rPr>
              <w:t>最高限价</w:t>
            </w:r>
            <w:r w:rsidR="00195E97" w:rsidRPr="00F50AF6">
              <w:rPr>
                <w:rFonts w:ascii="宋体" w:hAnsi="宋体" w:hint="eastAsia"/>
                <w:b/>
                <w:sz w:val="24"/>
              </w:rPr>
              <w:t>（元）</w:t>
            </w:r>
          </w:p>
        </w:tc>
      </w:tr>
      <w:tr w:rsidR="00F50AF6" w:rsidRPr="00F50AF6">
        <w:trPr>
          <w:trHeight w:val="673"/>
          <w:jc w:val="center"/>
        </w:trPr>
        <w:tc>
          <w:tcPr>
            <w:tcW w:w="2962" w:type="dxa"/>
            <w:tcBorders>
              <w:top w:val="single" w:sz="2" w:space="0" w:color="auto"/>
              <w:left w:val="single" w:sz="12" w:space="0" w:color="auto"/>
              <w:bottom w:val="single" w:sz="12" w:space="0" w:color="auto"/>
              <w:right w:val="single" w:sz="4" w:space="0" w:color="auto"/>
            </w:tcBorders>
            <w:vAlign w:val="center"/>
          </w:tcPr>
          <w:p w:rsidR="00CB2810" w:rsidRPr="00F50AF6" w:rsidRDefault="002509F4">
            <w:pPr>
              <w:spacing w:line="360" w:lineRule="exact"/>
              <w:jc w:val="center"/>
              <w:rPr>
                <w:rFonts w:ascii="宋体" w:hAnsi="宋体" w:cs="宋体"/>
                <w:sz w:val="24"/>
              </w:rPr>
            </w:pPr>
            <w:r w:rsidRPr="00F50AF6">
              <w:rPr>
                <w:rFonts w:ascii="宋体" w:hAnsi="宋体" w:cs="宋体" w:hint="eastAsia"/>
                <w:spacing w:val="-3"/>
                <w:sz w:val="24"/>
              </w:rPr>
              <w:t>广东省从化监狱2025年管区狱政设施维修定点供应商项目</w:t>
            </w:r>
          </w:p>
        </w:tc>
        <w:tc>
          <w:tcPr>
            <w:tcW w:w="708" w:type="dxa"/>
            <w:tcBorders>
              <w:top w:val="single" w:sz="2" w:space="0" w:color="auto"/>
              <w:left w:val="single" w:sz="4" w:space="0" w:color="auto"/>
              <w:bottom w:val="single" w:sz="12" w:space="0" w:color="auto"/>
              <w:right w:val="single" w:sz="4" w:space="0" w:color="auto"/>
            </w:tcBorders>
            <w:vAlign w:val="center"/>
          </w:tcPr>
          <w:p w:rsidR="00CB2810" w:rsidRPr="00F50AF6" w:rsidRDefault="002509F4">
            <w:pPr>
              <w:spacing w:line="460" w:lineRule="exact"/>
              <w:jc w:val="center"/>
              <w:rPr>
                <w:rFonts w:ascii="宋体" w:hAnsi="宋体" w:cs="宋体"/>
                <w:bCs/>
                <w:sz w:val="24"/>
              </w:rPr>
            </w:pPr>
            <w:r w:rsidRPr="00F50AF6">
              <w:rPr>
                <w:rFonts w:ascii="宋体" w:hAnsi="宋体" w:cs="宋体" w:hint="eastAsia"/>
                <w:bCs/>
                <w:sz w:val="24"/>
              </w:rPr>
              <w:t>1项</w:t>
            </w:r>
          </w:p>
        </w:tc>
        <w:tc>
          <w:tcPr>
            <w:tcW w:w="2697" w:type="dxa"/>
            <w:tcBorders>
              <w:top w:val="single" w:sz="2" w:space="0" w:color="auto"/>
              <w:left w:val="single" w:sz="4" w:space="0" w:color="auto"/>
              <w:bottom w:val="single" w:sz="12" w:space="0" w:color="auto"/>
              <w:right w:val="single" w:sz="4" w:space="0" w:color="auto"/>
            </w:tcBorders>
            <w:vAlign w:val="center"/>
          </w:tcPr>
          <w:p w:rsidR="00CB2810" w:rsidRPr="00F50AF6" w:rsidRDefault="002509F4">
            <w:pPr>
              <w:spacing w:line="360" w:lineRule="auto"/>
              <w:jc w:val="center"/>
              <w:rPr>
                <w:rFonts w:ascii="宋体" w:hAnsi="宋体"/>
                <w:sz w:val="24"/>
              </w:rPr>
            </w:pPr>
            <w:r w:rsidRPr="00F50AF6">
              <w:rPr>
                <w:rFonts w:ascii="宋体" w:hAnsi="宋体" w:hint="eastAsia"/>
                <w:sz w:val="24"/>
              </w:rPr>
              <w:t>合同签订之日起1年或采购人累计采购量达到项目预算金额，先到者为准。</w:t>
            </w:r>
          </w:p>
        </w:tc>
        <w:tc>
          <w:tcPr>
            <w:tcW w:w="1984" w:type="dxa"/>
            <w:tcBorders>
              <w:top w:val="single" w:sz="2" w:space="0" w:color="auto"/>
              <w:left w:val="single" w:sz="4" w:space="0" w:color="auto"/>
              <w:bottom w:val="single" w:sz="12" w:space="0" w:color="auto"/>
              <w:right w:val="single" w:sz="12" w:space="0" w:color="auto"/>
            </w:tcBorders>
            <w:vAlign w:val="center"/>
          </w:tcPr>
          <w:p w:rsidR="00CB2810" w:rsidRPr="00F50AF6" w:rsidRDefault="002509F4" w:rsidP="00195E97">
            <w:pPr>
              <w:keepNext/>
              <w:adjustRightInd w:val="0"/>
              <w:snapToGrid w:val="0"/>
              <w:spacing w:line="460" w:lineRule="exact"/>
              <w:jc w:val="center"/>
              <w:rPr>
                <w:rFonts w:ascii="宋体" w:hAnsi="宋体" w:cs="宋体"/>
                <w:spacing w:val="20"/>
                <w:kern w:val="0"/>
                <w:sz w:val="24"/>
              </w:rPr>
            </w:pPr>
            <w:r w:rsidRPr="00F50AF6">
              <w:rPr>
                <w:rFonts w:ascii="宋体" w:hAnsi="宋体" w:cs="宋体" w:hint="eastAsia"/>
                <w:sz w:val="24"/>
              </w:rPr>
              <w:t>人民币</w:t>
            </w:r>
            <w:r w:rsidRPr="00F50AF6">
              <w:rPr>
                <w:rFonts w:ascii="宋体" w:hAnsi="宋体" w:cs="宋体"/>
                <w:sz w:val="24"/>
              </w:rPr>
              <w:t>18</w:t>
            </w:r>
            <w:r w:rsidRPr="00F50AF6">
              <w:rPr>
                <w:rFonts w:ascii="宋体" w:hAnsi="宋体" w:cs="宋体" w:hint="eastAsia"/>
                <w:sz w:val="24"/>
              </w:rPr>
              <w:t>0</w:t>
            </w:r>
            <w:r w:rsidRPr="00F50AF6">
              <w:rPr>
                <w:rFonts w:ascii="宋体" w:hAnsi="宋体" w:cs="宋体"/>
                <w:sz w:val="24"/>
              </w:rPr>
              <w:t>000</w:t>
            </w:r>
            <w:r w:rsidR="00195E97" w:rsidRPr="00F50AF6">
              <w:rPr>
                <w:rFonts w:ascii="宋体" w:hAnsi="宋体" w:cs="宋体"/>
                <w:spacing w:val="20"/>
                <w:kern w:val="0"/>
                <w:sz w:val="24"/>
              </w:rPr>
              <w:t xml:space="preserve"> </w:t>
            </w:r>
          </w:p>
        </w:tc>
      </w:tr>
    </w:tbl>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项目基本概况</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1、项目名称：广东省从化监狱2025年管区狱政设施维修定点供应商项目。</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2、采购预算：人民币180000元。</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3、维修范围：从化监狱管区狱政设施。</w:t>
      </w:r>
    </w:p>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服务详细清单</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1、成交供应商维修人员必须持有焊工特种作业操作证，签订合同时提供复印件。</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2、时间：法定工作日8：30——18：00为采购人维修和保养的标准时间，成交供应商在接到采购人维修要求电话后4个小时内派维修人员上门对需维修的狱政设施进行维修。如采购人需要成交供应商在标准工作时间（法定工作日8:30-18:00）以外进行维修工作，成交供应商在接到采购人维修要求电话后24小时内派维修人员上门对需维修的狱政设施进行维修。</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3、维修报告：每次成交供应商在为采购人提供维修服务后，需现场填写“维修确认单”，如实反映设施设备的维修情况，并由维修监区签字确认。</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4、维修原则：如成交供应商在为采购人提供维修服务时发现有故障隐患，需要维修或更换部件，成交供应商需与采购人协商，由采购人决定是否进行维修或更换部件。</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5、采购人发出故障通知后，成交供应商要在合同约定时间内上门提供维修，如有特殊情况，成交供应商应及时通知采购人，并征得采购人同意。</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6、更换部件：</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lastRenderedPageBreak/>
        <w:t>（1）部件更换可能会影响设施的功能，成交供应商要在与采购人协商认同后进行。</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（2）成交供应商为采购人提供的更换部件必须保证为与设备原部件应用功能与技术指标相近的部件，成交供应商需在与采购人协商认同后更换。</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3）采购人如需更换狱政设施维护服务报价表外的零部件，参照大型电商平台（如京东、天猫等）该品种零售价作为采购单价最高限价；如大型电商平台（如京东、天猫等）无同类货物，则由采购人在项目属地进行市场调查，以市场调查最低价作为采购单价最高限价。结算单价=采购单价最高限价×（1-成交下浮率）。</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（4）采购人如需采购狱政设施维护服务报价表外的维修服务，由采购人在项目属地进行市场调查，以市场调查最低价作为采购单价最高限价。结算单价=采购单价最高限价×（1-成交下浮率）。</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7、重要说明：成交供应商未能在协议时间内响应采购人的维修需求并派维修人员进行维修，如有超过五次的，采购人有权单方面解除合同。</w:t>
      </w:r>
    </w:p>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采购清单</w:t>
      </w:r>
    </w:p>
    <w:p w:rsidR="00CB2810" w:rsidRPr="00F50AF6" w:rsidRDefault="002509F4">
      <w:pPr>
        <w:pStyle w:val="2"/>
        <w:spacing w:line="360" w:lineRule="auto"/>
        <w:ind w:firstLine="480"/>
      </w:pPr>
      <w:r w:rsidRPr="00F50AF6">
        <w:rPr>
          <w:rFonts w:ascii="宋体" w:hAnsi="宋体" w:hint="eastAsia"/>
          <w:sz w:val="24"/>
          <w:szCs w:val="24"/>
        </w:rPr>
        <w:t>下述“</w:t>
      </w:r>
      <w:r w:rsidRPr="00F50AF6">
        <w:rPr>
          <w:rFonts w:ascii="宋体" w:hAnsi="宋体" w:hint="eastAsia"/>
          <w:b/>
          <w:sz w:val="24"/>
          <w:szCs w:val="24"/>
        </w:rPr>
        <w:t>采购清单</w:t>
      </w:r>
      <w:r w:rsidRPr="00F50AF6">
        <w:rPr>
          <w:rFonts w:ascii="宋体" w:hAnsi="宋体" w:hint="eastAsia"/>
          <w:sz w:val="24"/>
          <w:szCs w:val="24"/>
        </w:rPr>
        <w:t>”中的报价包含维修主体、材料、运输、拆除、安装、焊接、人工、调试、发票等可能产生的一切费用。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338"/>
        <w:gridCol w:w="724"/>
        <w:gridCol w:w="2111"/>
        <w:gridCol w:w="1477"/>
        <w:gridCol w:w="1641"/>
      </w:tblGrid>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序号</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维修项目名称及说明</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单位</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规格</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u w:val="single" w:color="FFFFFF"/>
                <w:lang w:bidi="ar"/>
              </w:rPr>
              <w:t>单价最高限价（元）</w:t>
            </w:r>
          </w:p>
        </w:tc>
        <w:tc>
          <w:tcPr>
            <w:tcW w:w="1641"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备注</w:t>
            </w: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1</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监狱指定一匙通机械锁</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把</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锁芯锁舌：铜芯，面板：铁质</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300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2</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监狱指定一匙通机械锁适配锁匙</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条</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铁质</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3</w:t>
            </w:r>
          </w:p>
        </w:tc>
        <w:tc>
          <w:tcPr>
            <w:tcW w:w="2338"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门锁维修、保养</w:t>
            </w:r>
          </w:p>
        </w:tc>
        <w:tc>
          <w:tcPr>
            <w:tcW w:w="724"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把</w:t>
            </w:r>
          </w:p>
        </w:tc>
        <w:tc>
          <w:tcPr>
            <w:tcW w:w="2111" w:type="dxa"/>
            <w:shd w:val="clear" w:color="auto" w:fill="auto"/>
            <w:vAlign w:val="center"/>
          </w:tcPr>
          <w:p w:rsidR="00CB2810" w:rsidRPr="00F50AF6" w:rsidRDefault="00CB2810">
            <w:pPr>
              <w:widowControl/>
              <w:jc w:val="center"/>
              <w:textAlignment w:val="center"/>
              <w:rPr>
                <w:rFonts w:ascii="宋体" w:hAnsi="宋体" w:cs="仿宋"/>
                <w:bCs/>
                <w:kern w:val="0"/>
                <w:szCs w:val="21"/>
                <w:lang w:bidi="ar"/>
              </w:rPr>
            </w:pP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100</w:t>
            </w:r>
          </w:p>
        </w:tc>
        <w:tc>
          <w:tcPr>
            <w:tcW w:w="164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维修种类：一匙通锁、球形锁、单舌锁、大门卡锁</w:t>
            </w: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4</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监舍铁门轨道</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长2m，厚度3.0，碳钢</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150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5</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监舍铁门轮子</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2.5寸</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118</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6</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监区电动大门轮子</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铁质，3寸</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375</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7</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监区电动大门限位器</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限位磁铁</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200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trHeight w:val="452"/>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8</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电动门匹配遥控器</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CB2810">
            <w:pPr>
              <w:widowControl/>
              <w:jc w:val="center"/>
              <w:textAlignment w:val="center"/>
              <w:rPr>
                <w:rFonts w:ascii="宋体" w:hAnsi="宋体" w:cs="仿宋"/>
                <w:bCs/>
                <w:kern w:val="0"/>
                <w:szCs w:val="21"/>
                <w:lang w:bidi="ar"/>
              </w:rPr>
            </w:pP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180</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9</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电动大门平衡齿</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碳钢镀锌，厚6mm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300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10</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电动大门电机</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750W</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2000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11</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玻璃门地弹簧</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适合门宽850-1200mm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500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trHeight w:val="90"/>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lastRenderedPageBreak/>
              <w:t>12</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电动门智能锁</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把</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含IC卡、密码开门功能</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725</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13</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304不锈钢金刚网</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平方</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bCs/>
                <w:kern w:val="0"/>
                <w:szCs w:val="21"/>
                <w:lang w:bidi="ar"/>
              </w:rPr>
              <w:t>70丝，12目，厚度1.2</w:t>
            </w:r>
            <w:r w:rsidRPr="00F50AF6">
              <w:rPr>
                <w:rFonts w:ascii="宋体" w:hAnsi="宋体" w:cs="仿宋" w:hint="eastAsia"/>
                <w:bCs/>
                <w:kern w:val="0"/>
                <w:szCs w:val="21"/>
                <w:lang w:bidi="ar"/>
              </w:rPr>
              <w:t>mm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155</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14</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窗户金钢网压边条</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铝材质，30mm宽，2mm厚</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153</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15</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铁栏加固、维修</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2111" w:type="dxa"/>
            <w:shd w:val="clear" w:color="auto" w:fill="auto"/>
            <w:vAlign w:val="center"/>
          </w:tcPr>
          <w:p w:rsidR="00CB2810" w:rsidRPr="00F50AF6" w:rsidRDefault="00CB2810">
            <w:pPr>
              <w:widowControl/>
              <w:jc w:val="center"/>
              <w:textAlignment w:val="center"/>
              <w:rPr>
                <w:rFonts w:ascii="宋体" w:hAnsi="宋体" w:cs="仿宋"/>
                <w:bCs/>
                <w:kern w:val="0"/>
                <w:szCs w:val="21"/>
                <w:lang w:bidi="ar"/>
              </w:rPr>
            </w:pP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100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16</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304不锈钢刀刺网</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螺旋型，厚</w:t>
            </w:r>
            <w:r w:rsidRPr="00F50AF6">
              <w:rPr>
                <w:rFonts w:hint="eastAsia"/>
              </w:rPr>
              <w:t>0.89mm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150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17</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304不锈钢防爬刺</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宋体" w:hint="eastAsia"/>
                <w:szCs w:val="21"/>
              </w:rPr>
              <w:t>刺长110mm，底部宽度50mm，厚2.2mm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138</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18</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内钢网斜撑安装固定</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处</w:t>
            </w:r>
          </w:p>
        </w:tc>
        <w:tc>
          <w:tcPr>
            <w:tcW w:w="2111" w:type="dxa"/>
            <w:shd w:val="clear" w:color="auto" w:fill="auto"/>
            <w:vAlign w:val="center"/>
          </w:tcPr>
          <w:p w:rsidR="00CB2810" w:rsidRPr="00F50AF6" w:rsidRDefault="002509F4">
            <w:pPr>
              <w:widowControl/>
              <w:jc w:val="center"/>
              <w:textAlignment w:val="center"/>
            </w:pPr>
            <w:r w:rsidRPr="00F50AF6">
              <w:rPr>
                <w:rFonts w:ascii="宋体" w:hAnsi="宋体" w:cs="宋体"/>
                <w:szCs w:val="21"/>
              </w:rPr>
              <w:t>热镀锌角钢</w:t>
            </w:r>
            <w:r w:rsidRPr="00F50AF6">
              <w:rPr>
                <w:rFonts w:ascii="宋体" w:hAnsi="宋体" w:cs="宋体" w:hint="eastAsia"/>
                <w:szCs w:val="21"/>
              </w:rPr>
              <w:t>,</w:t>
            </w:r>
            <w:r w:rsidRPr="00F50AF6">
              <w:rPr>
                <w:rFonts w:hint="eastAsia"/>
              </w:rPr>
              <w:t>50mm*100mm*3000mm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500</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19</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不锈钢铜芯铜舌款门锁</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把</w:t>
            </w:r>
          </w:p>
        </w:tc>
        <w:tc>
          <w:tcPr>
            <w:tcW w:w="2111" w:type="dxa"/>
            <w:shd w:val="clear" w:color="auto" w:fill="auto"/>
            <w:vAlign w:val="center"/>
          </w:tcPr>
          <w:p w:rsidR="00CB2810" w:rsidRPr="00F50AF6" w:rsidRDefault="00CB2810">
            <w:pPr>
              <w:widowControl/>
              <w:jc w:val="center"/>
              <w:textAlignment w:val="center"/>
              <w:rPr>
                <w:rFonts w:ascii="宋体" w:hAnsi="宋体" w:cs="仿宋"/>
                <w:bCs/>
                <w:kern w:val="0"/>
                <w:szCs w:val="21"/>
                <w:lang w:bidi="ar"/>
              </w:rPr>
            </w:pP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240</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20</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不锈钢链</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6mm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60</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21</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不锈钢锁牌</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5寸</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25</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22</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不锈钢门圆型合页</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75mm*75mm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42</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23</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铁锁牌</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5寸</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15</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24</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圆型铁合页</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83mm*86mm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100</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25</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不锈钢长型插销</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50cm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55</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26</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不锈钢短型插销</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20cm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38</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27</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长型铁插销</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50cm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40</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28</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短型铁插销</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20cm</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33</w:t>
            </w:r>
          </w:p>
        </w:tc>
        <w:tc>
          <w:tcPr>
            <w:tcW w:w="1641" w:type="dxa"/>
            <w:shd w:val="clear" w:color="auto" w:fill="auto"/>
            <w:vAlign w:val="center"/>
          </w:tcPr>
          <w:p w:rsidR="00CB2810" w:rsidRPr="00F50AF6" w:rsidRDefault="00CB2810">
            <w:pPr>
              <w:jc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29</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闭门器</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highlight w:val="yellow"/>
                <w:lang w:bidi="ar"/>
              </w:rPr>
            </w:pPr>
            <w:r w:rsidRPr="00F50AF6">
              <w:rPr>
                <w:rFonts w:ascii="宋体" w:hAnsi="宋体" w:cs="仿宋" w:hint="eastAsia"/>
                <w:bCs/>
                <w:kern w:val="0"/>
                <w:szCs w:val="21"/>
                <w:lang w:bidi="ar"/>
              </w:rPr>
              <w:t>85KG&lt;门重≤105KG</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325</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trHeight w:val="559"/>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30</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闭门器</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highlight w:val="yellow"/>
                <w:lang w:bidi="ar"/>
              </w:rPr>
            </w:pPr>
            <w:r w:rsidRPr="00F50AF6">
              <w:rPr>
                <w:rFonts w:ascii="宋体" w:hAnsi="宋体" w:cs="仿宋" w:hint="eastAsia"/>
                <w:bCs/>
                <w:kern w:val="0"/>
                <w:szCs w:val="21"/>
                <w:lang w:bidi="ar"/>
              </w:rPr>
              <w:t>45KG&lt;门重≤85KG</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283</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r w:rsidR="00CB2810" w:rsidRPr="00F50AF6" w:rsidTr="000C24E8">
        <w:trPr>
          <w:jc w:val="center"/>
        </w:trPr>
        <w:tc>
          <w:tcPr>
            <w:tcW w:w="776"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31</w:t>
            </w:r>
          </w:p>
        </w:tc>
        <w:tc>
          <w:tcPr>
            <w:tcW w:w="2338"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闭门器</w:t>
            </w:r>
          </w:p>
        </w:tc>
        <w:tc>
          <w:tcPr>
            <w:tcW w:w="724"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2111" w:type="dxa"/>
            <w:shd w:val="clear" w:color="auto" w:fill="auto"/>
            <w:vAlign w:val="center"/>
          </w:tcPr>
          <w:p w:rsidR="00CB2810" w:rsidRPr="00F50AF6" w:rsidRDefault="002509F4">
            <w:pPr>
              <w:widowControl/>
              <w:jc w:val="center"/>
              <w:textAlignment w:val="center"/>
              <w:rPr>
                <w:rFonts w:ascii="宋体" w:hAnsi="宋体" w:cs="仿宋"/>
                <w:bCs/>
                <w:kern w:val="0"/>
                <w:szCs w:val="21"/>
                <w:highlight w:val="yellow"/>
                <w:lang w:bidi="ar"/>
              </w:rPr>
            </w:pPr>
            <w:r w:rsidRPr="00F50AF6">
              <w:rPr>
                <w:rFonts w:ascii="宋体" w:hAnsi="宋体" w:cs="仿宋" w:hint="eastAsia"/>
                <w:bCs/>
                <w:kern w:val="0"/>
                <w:szCs w:val="21"/>
                <w:lang w:bidi="ar"/>
              </w:rPr>
              <w:t>25KG&lt;门重≤45KG</w:t>
            </w:r>
          </w:p>
        </w:tc>
        <w:tc>
          <w:tcPr>
            <w:tcW w:w="1477" w:type="dxa"/>
            <w:shd w:val="clear" w:color="auto" w:fill="auto"/>
            <w:vAlign w:val="center"/>
          </w:tcPr>
          <w:p w:rsidR="00CB2810" w:rsidRPr="00F50AF6" w:rsidRDefault="002509F4">
            <w:pPr>
              <w:widowControl/>
              <w:jc w:val="center"/>
              <w:textAlignment w:val="center"/>
              <w:rPr>
                <w:rFonts w:ascii="宋体" w:hAnsi="宋体" w:cs="仿宋"/>
                <w:bCs/>
                <w:szCs w:val="21"/>
              </w:rPr>
            </w:pPr>
            <w:r w:rsidRPr="00F50AF6">
              <w:rPr>
                <w:rFonts w:ascii="宋体" w:hAnsi="宋体" w:cs="仿宋" w:hint="eastAsia"/>
                <w:bCs/>
                <w:szCs w:val="21"/>
              </w:rPr>
              <w:t>198</w:t>
            </w:r>
          </w:p>
        </w:tc>
        <w:tc>
          <w:tcPr>
            <w:tcW w:w="1641" w:type="dxa"/>
            <w:shd w:val="clear" w:color="auto" w:fill="auto"/>
            <w:vAlign w:val="center"/>
          </w:tcPr>
          <w:p w:rsidR="00CB2810" w:rsidRPr="00F50AF6" w:rsidRDefault="00CB2810">
            <w:pPr>
              <w:widowControl/>
              <w:jc w:val="center"/>
              <w:textAlignment w:val="center"/>
              <w:rPr>
                <w:rFonts w:ascii="宋体" w:hAnsi="宋体" w:cs="仿宋"/>
                <w:bCs/>
                <w:szCs w:val="21"/>
              </w:rPr>
            </w:pPr>
          </w:p>
        </w:tc>
      </w:tr>
    </w:tbl>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商务要求</w:t>
      </w:r>
    </w:p>
    <w:p w:rsidR="00CB2810" w:rsidRPr="00F50AF6" w:rsidRDefault="002509F4">
      <w:pPr>
        <w:snapToGrid w:val="0"/>
        <w:spacing w:line="360" w:lineRule="auto"/>
        <w:ind w:leftChars="100" w:left="210"/>
        <w:rPr>
          <w:rFonts w:ascii="宋体" w:hAnsi="宋体" w:cs="仿宋"/>
          <w:bCs/>
          <w:sz w:val="24"/>
        </w:rPr>
      </w:pPr>
      <w:r w:rsidRPr="00F50AF6">
        <w:rPr>
          <w:rFonts w:ascii="宋体" w:hAnsi="宋体" w:cs="仿宋" w:hint="eastAsia"/>
          <w:bCs/>
          <w:sz w:val="24"/>
        </w:rPr>
        <w:t>1、实施的时间和地点</w:t>
      </w:r>
    </w:p>
    <w:p w:rsidR="00CB2810" w:rsidRPr="00F50AF6" w:rsidRDefault="002509F4">
      <w:pPr>
        <w:numPr>
          <w:ilvl w:val="0"/>
          <w:numId w:val="4"/>
        </w:numPr>
        <w:adjustRightInd w:val="0"/>
        <w:snapToGrid w:val="0"/>
        <w:spacing w:line="360" w:lineRule="auto"/>
        <w:ind w:left="845"/>
        <w:textAlignment w:val="baseline"/>
        <w:rPr>
          <w:rFonts w:ascii="宋体" w:hAnsi="宋体" w:cs="仿宋"/>
          <w:bCs/>
          <w:sz w:val="24"/>
          <w:lang w:eastAsia="zh-TW"/>
        </w:rPr>
      </w:pPr>
      <w:r w:rsidRPr="00F50AF6">
        <w:rPr>
          <w:rFonts w:ascii="宋体" w:hAnsi="宋体" w:cs="仿宋" w:hint="eastAsia"/>
          <w:bCs/>
          <w:sz w:val="24"/>
        </w:rPr>
        <w:t>服务期限：合同签订之日起1年或采购人累计采购量达到项目预算金额，先到者为准。</w:t>
      </w:r>
    </w:p>
    <w:p w:rsidR="00CB2810" w:rsidRPr="00F50AF6" w:rsidRDefault="002509F4">
      <w:pPr>
        <w:numPr>
          <w:ilvl w:val="0"/>
          <w:numId w:val="4"/>
        </w:numPr>
        <w:adjustRightInd w:val="0"/>
        <w:snapToGrid w:val="0"/>
        <w:spacing w:line="360" w:lineRule="auto"/>
        <w:ind w:left="845"/>
        <w:textAlignment w:val="baseline"/>
        <w:rPr>
          <w:rFonts w:ascii="宋体" w:hAnsi="宋体" w:cs="仿宋"/>
          <w:bCs/>
          <w:sz w:val="24"/>
        </w:rPr>
      </w:pPr>
      <w:r w:rsidRPr="00F50AF6">
        <w:rPr>
          <w:rFonts w:ascii="宋体" w:hAnsi="宋体" w:cs="仿宋" w:hint="eastAsia"/>
          <w:bCs/>
          <w:sz w:val="24"/>
        </w:rPr>
        <w:t>维修地点：广东省从化监狱。</w:t>
      </w:r>
    </w:p>
    <w:p w:rsidR="00CB2810" w:rsidRPr="00F50AF6" w:rsidRDefault="002509F4">
      <w:pPr>
        <w:snapToGrid w:val="0"/>
        <w:spacing w:line="360" w:lineRule="auto"/>
        <w:ind w:leftChars="100" w:left="210"/>
        <w:rPr>
          <w:rFonts w:ascii="宋体" w:hAnsi="宋体" w:cs="仿宋"/>
          <w:bCs/>
          <w:sz w:val="24"/>
        </w:rPr>
      </w:pPr>
      <w:r w:rsidRPr="00F50AF6">
        <w:rPr>
          <w:rFonts w:ascii="宋体" w:hAnsi="宋体" w:cs="仿宋" w:hint="eastAsia"/>
          <w:bCs/>
          <w:sz w:val="24"/>
        </w:rPr>
        <w:t>2、服务验收标准依次序对照适用标准</w:t>
      </w:r>
    </w:p>
    <w:p w:rsidR="00CB2810" w:rsidRPr="00F50AF6" w:rsidRDefault="002509F4">
      <w:pPr>
        <w:numPr>
          <w:ilvl w:val="0"/>
          <w:numId w:val="5"/>
        </w:numPr>
        <w:autoSpaceDE w:val="0"/>
        <w:autoSpaceDN w:val="0"/>
        <w:adjustRightInd w:val="0"/>
        <w:snapToGrid w:val="0"/>
        <w:spacing w:line="360" w:lineRule="auto"/>
        <w:ind w:left="845"/>
        <w:jc w:val="left"/>
        <w:textAlignment w:val="baseline"/>
        <w:rPr>
          <w:rFonts w:ascii="宋体" w:hAnsi="宋体" w:cs="仿宋"/>
          <w:bCs/>
          <w:sz w:val="24"/>
        </w:rPr>
      </w:pPr>
      <w:r w:rsidRPr="00F50AF6">
        <w:rPr>
          <w:rFonts w:ascii="宋体" w:hAnsi="宋体" w:cs="仿宋" w:hint="eastAsia"/>
          <w:bCs/>
          <w:sz w:val="24"/>
        </w:rPr>
        <w:t>符合中华人民共和国国家安全质量标准、环保标准或行业标准；</w:t>
      </w:r>
    </w:p>
    <w:p w:rsidR="00CB2810" w:rsidRPr="00F50AF6" w:rsidRDefault="002509F4">
      <w:pPr>
        <w:pStyle w:val="ae"/>
        <w:numPr>
          <w:ilvl w:val="0"/>
          <w:numId w:val="5"/>
        </w:numPr>
        <w:tabs>
          <w:tab w:val="left" w:pos="540"/>
        </w:tabs>
        <w:adjustRightInd w:val="0"/>
        <w:snapToGrid w:val="0"/>
        <w:spacing w:line="360" w:lineRule="auto"/>
        <w:ind w:left="900" w:hanging="480"/>
        <w:jc w:val="left"/>
        <w:rPr>
          <w:rFonts w:hAnsi="宋体" w:cs="仿宋"/>
          <w:bCs/>
          <w:sz w:val="24"/>
        </w:rPr>
      </w:pPr>
      <w:r w:rsidRPr="00F50AF6">
        <w:rPr>
          <w:rFonts w:hAnsi="宋体" w:cs="仿宋" w:hint="eastAsia"/>
          <w:bCs/>
          <w:sz w:val="24"/>
        </w:rPr>
        <w:t>符合响应承诺中采购人认可的合理最佳规格、配置及各项要求。</w:t>
      </w:r>
    </w:p>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合同签订</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成交供应商与采购人在成交公告发布之日起15个工作日内签订合同。</w:t>
      </w:r>
    </w:p>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履约保证金</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1、提交说明</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（1）时间：合同签订之日起5个工作日内；</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lastRenderedPageBreak/>
        <w:t>（2）金额：合同总金额的5%；</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（3）方式：银行转账；</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2、退还说明</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（1）时间、方式和条件：成交供应商履行完成合同约定权利义务事项之日起20个工作日内退还。不计利息。</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（2）成交供应商违反合同及其附件约定的任何义务，采购人有权在履约保证金中直接扣除成交供应商应向采购人支付的违约金或损失赔偿额，如有不足的，成交供应商应对超过的部分予以赔偿。</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3、发生以下情形之一，经调查属实的，扣除20%履约保证金：</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（1）所提供的维修服务影响设施设备的正常使用，所更换的零部件品种、型号规格或质量等级与合同不符；</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（2）成交供应商未能在协议时间内响应采购人的维修需求并派维修人员进行维修，次数不超过5次（含5次），每次扣除20%履约保证金。</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4、发生以下情形，经调查属实的，扣除50%履约保证金：</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成交供应商的工作人员不遵守采购人管理规定，或造成社会不良影响；</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5、如在合同执行期间因成交供应商违约导致履约保证金部分扣除，成交供应商须在五个工作日内将扣除的履约保证金补齐。</w:t>
      </w:r>
    </w:p>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售后服务</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所有狱政设施维修交付使用后，提供质保服务，质保期为3个月。质保期内，非人为因素，出现质量问题，成交供应商应对所维修的设施进行免费维修。</w:t>
      </w:r>
    </w:p>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付款及结算方式</w:t>
      </w:r>
    </w:p>
    <w:p w:rsidR="00CB2810" w:rsidRPr="00F50AF6" w:rsidRDefault="002509F4">
      <w:pPr>
        <w:pStyle w:val="2"/>
        <w:numPr>
          <w:ilvl w:val="0"/>
          <w:numId w:val="6"/>
        </w:numPr>
        <w:spacing w:line="360" w:lineRule="auto"/>
        <w:ind w:firstLineChars="0"/>
        <w:rPr>
          <w:rFonts w:ascii="宋体" w:hAnsi="宋体"/>
          <w:sz w:val="24"/>
          <w:szCs w:val="24"/>
        </w:rPr>
      </w:pPr>
      <w:r w:rsidRPr="00F50AF6">
        <w:rPr>
          <w:rFonts w:ascii="宋体" w:hAnsi="宋体" w:hint="eastAsia"/>
          <w:sz w:val="24"/>
          <w:szCs w:val="24"/>
        </w:rPr>
        <w:t>按半年结算，成交供应商先服务后收费。按每半年实际发生额进行结算，采购人自收到相关结算材料起</w:t>
      </w:r>
      <w:r w:rsidRPr="00F50AF6">
        <w:rPr>
          <w:rFonts w:ascii="宋体" w:hAnsi="宋体"/>
          <w:sz w:val="24"/>
          <w:szCs w:val="24"/>
        </w:rPr>
        <w:t>15</w:t>
      </w:r>
      <w:r w:rsidRPr="00F50AF6">
        <w:rPr>
          <w:rFonts w:ascii="宋体" w:hAnsi="宋体" w:hint="eastAsia"/>
          <w:sz w:val="24"/>
          <w:szCs w:val="24"/>
        </w:rPr>
        <w:t>个工作日内向成交供应商支付。</w:t>
      </w:r>
    </w:p>
    <w:p w:rsidR="00CB2810" w:rsidRPr="00F50AF6" w:rsidRDefault="002509F4">
      <w:pPr>
        <w:pStyle w:val="2"/>
        <w:numPr>
          <w:ilvl w:val="0"/>
          <w:numId w:val="6"/>
        </w:numPr>
        <w:spacing w:line="360" w:lineRule="auto"/>
        <w:ind w:left="567" w:firstLineChars="0" w:hanging="141"/>
        <w:rPr>
          <w:rFonts w:ascii="宋体" w:hAnsi="宋体"/>
          <w:sz w:val="24"/>
          <w:szCs w:val="24"/>
        </w:rPr>
      </w:pPr>
      <w:r w:rsidRPr="00F50AF6">
        <w:rPr>
          <w:rFonts w:ascii="宋体" w:hAnsi="宋体" w:hint="eastAsia"/>
          <w:sz w:val="24"/>
          <w:szCs w:val="24"/>
        </w:rPr>
        <w:t>成交供应商凭以下有效文件与采购人结算：成交供应商开具的正式发票、验收合格单或结算清单（加盖采购人公章）。</w:t>
      </w:r>
    </w:p>
    <w:p w:rsidR="00CB2810" w:rsidRPr="00F50AF6" w:rsidRDefault="002509F4">
      <w:pPr>
        <w:pStyle w:val="2"/>
        <w:numPr>
          <w:ilvl w:val="0"/>
          <w:numId w:val="6"/>
        </w:numPr>
        <w:spacing w:line="360" w:lineRule="auto"/>
        <w:ind w:left="567" w:firstLineChars="0" w:hanging="141"/>
        <w:rPr>
          <w:rFonts w:ascii="宋体" w:hAnsi="宋体"/>
          <w:sz w:val="24"/>
          <w:szCs w:val="24"/>
        </w:rPr>
      </w:pPr>
      <w:r w:rsidRPr="00F50AF6">
        <w:rPr>
          <w:rFonts w:ascii="宋体" w:hAnsi="宋体" w:hint="eastAsia"/>
          <w:sz w:val="24"/>
          <w:szCs w:val="24"/>
        </w:rPr>
        <w:t>付款方式：银行转账。</w:t>
      </w:r>
    </w:p>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成交供应商责任</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1、按照诚信、合法、合规原则提供相关文件至采购人进行审核，在确定服务关系之后，保证服务的及时性和有效性，安排具有维修资质的维修人员上门维修。</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lastRenderedPageBreak/>
        <w:t>2、维修人员工作时必须穿统一外协人员标识服，遵守采购人规章制度，不准吸烟，不准喧哗，注意施工安全。</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3、成交供应商需提供符合国家质量标准，全新未使用的材料进行维修。</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4、由于监狱工作的特殊性，成交供应商应认真教育本单位工作人员严格遵守监狱的相关管理规定。</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①维修人员必须遵守法律法规，不得假借监狱名义从事有损监狱形象的行为。</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②维修人员进入管区应提高警惕，注意人身安全保护，加强自我防范意识；自觉与罪犯划清界线，防止被罪犯利用。严禁在管区擅自脱离监狱规定的区域活动。</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③维修人员进入管区必须衣着整齐，举止文明。</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④凡需进入管区的维修人员必须由成交供应商开具委派证明和身份证明原件，向采购人提出申请，经核准后办理相关手续。</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⑤外来车辆应凭审批手续并由监狱警察带领或监狱指定人员驾驶，方可进出管区大门。</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⑥所有进出管区大门的人员、车辆和物品应接受监门警察和监门哨兵的检查，凭通行证件或经监狱审批的手续，人证相符、手续齐全方可进出管区大门。</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⑦维修人员进出管区大门必须遵守《广东省监狱监管区大门管理规定》。凭有效身份证件办理《外来人员通行证》，由监狱相关部门警察带入带出，并接受监门武警和值班警察的检查管理。</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⑧维修人员不得携带违禁品、违规品、危险品等可能影响监管安全的物品进入管区，进入管区时必须按规定将移动电话等物品保管在贮物箱。</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违禁品是指枪支弹药、通讯设备、现金、刀具、毒品、麻醉及精神药品、军警制服、便服、假发、反动、淫秽宣传制品等物品；</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违规品是指含有酒精的饮品、火种及可用作点火的可燃物品、身份类证件、绳索及可用作绳索的生产原材料、半成品、成品、玻璃陶瓷类制品及含有玻璃制品的物品、绝缘物品、燃料炊具和电炊具等物品；</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危险品是指钝器、攀高物、易燃易爆、剧毒、放射、腐蚀性等物品。</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⑨维修人员进入管区大门后，必须将《外来人员通行证》挂于胸前，并妥善保管。</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lastRenderedPageBreak/>
        <w:t>⑩维修人员在管区内必须遵守监狱的下列规定：不得擅自与服刑人员接触，与服刑人员认老乡、攀亲结友；不得为服刑人员携带现金、酒类、熟食类物品或传带、保管任何物品；不得为服刑人员邮寄信件、捎口信或替服刑人员打电话；不得在管区拍照、摄像或录音；不得在管区内随意走动，非经许可不得擅自进入监舍区；不得向无关人员谈及监狱工作秘密，或从事其它有碍监管安全的行为。</w:t>
      </w:r>
    </w:p>
    <w:p w:rsidR="00CB2810" w:rsidRPr="00F50AF6" w:rsidRDefault="002509F4">
      <w:pPr>
        <w:pStyle w:val="2"/>
        <w:spacing w:line="360" w:lineRule="auto"/>
        <w:ind w:firstLine="480"/>
        <w:rPr>
          <w:rFonts w:ascii="宋体" w:hAnsi="宋体"/>
          <w:sz w:val="24"/>
          <w:szCs w:val="24"/>
        </w:rPr>
      </w:pPr>
      <w:r w:rsidRPr="00F50AF6">
        <w:rPr>
          <w:rFonts w:ascii="Cambria Math" w:hAnsi="Cambria Math" w:cs="Cambria Math"/>
          <w:sz w:val="24"/>
          <w:szCs w:val="24"/>
        </w:rPr>
        <w:t>⑪</w:t>
      </w:r>
      <w:r w:rsidRPr="00F50AF6">
        <w:rPr>
          <w:rFonts w:ascii="宋体" w:hAnsi="宋体" w:cs="宋体" w:hint="eastAsia"/>
          <w:sz w:val="24"/>
          <w:szCs w:val="24"/>
        </w:rPr>
        <w:t>外来车辆应按指定位置停放并熄火，拔下钥匙，锁紧车门窗。</w:t>
      </w:r>
    </w:p>
    <w:p w:rsidR="00CB2810" w:rsidRPr="00F50AF6" w:rsidRDefault="002509F4">
      <w:pPr>
        <w:pStyle w:val="2"/>
        <w:spacing w:line="360" w:lineRule="auto"/>
        <w:ind w:firstLine="480"/>
        <w:rPr>
          <w:rFonts w:ascii="宋体" w:hAnsi="宋体"/>
          <w:sz w:val="24"/>
          <w:szCs w:val="24"/>
        </w:rPr>
      </w:pPr>
      <w:r w:rsidRPr="00F50AF6">
        <w:rPr>
          <w:rFonts w:ascii="Cambria Math" w:hAnsi="Cambria Math" w:cs="Cambria Math"/>
          <w:sz w:val="24"/>
          <w:szCs w:val="24"/>
        </w:rPr>
        <w:t>⑫</w:t>
      </w:r>
      <w:r w:rsidRPr="00F50AF6">
        <w:rPr>
          <w:rFonts w:ascii="宋体" w:hAnsi="宋体" w:cs="宋体" w:hint="eastAsia"/>
          <w:sz w:val="24"/>
          <w:szCs w:val="24"/>
        </w:rPr>
        <w:t>维修人员若违反本管理规定，监狱将责成成交供应商将其解聘、辞退或调离，情节严重的将与成交供应商解除合同，有违法行为的送司法机关处理。</w:t>
      </w:r>
    </w:p>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其他要求</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1、成交供应商在合同履约过程中须严格遵守监狱管理制度和保密制度，不得泄露或者不正当使用采购人相关信息，因此造成采购人损失的，应当承担赔偿责任。</w:t>
      </w:r>
    </w:p>
    <w:p w:rsidR="00CB2810" w:rsidRPr="00F50AF6" w:rsidRDefault="002509F4">
      <w:pPr>
        <w:pStyle w:val="2"/>
        <w:spacing w:line="360" w:lineRule="auto"/>
        <w:ind w:firstLine="480"/>
        <w:rPr>
          <w:rFonts w:ascii="宋体" w:hAnsi="宋体"/>
          <w:sz w:val="24"/>
          <w:szCs w:val="24"/>
        </w:rPr>
      </w:pPr>
      <w:r w:rsidRPr="00F50AF6">
        <w:rPr>
          <w:rFonts w:ascii="宋体" w:hAnsi="宋体" w:hint="eastAsia"/>
          <w:sz w:val="24"/>
          <w:szCs w:val="24"/>
        </w:rPr>
        <w:t>2、成交供应商的行为不得违反广东省纪委近期发布的《关于推动构建新型政商关系的若干意见》的规定，一经发现可立即终止合作，并对不廉洁的供应商及其负责人拉入“黑名单”，确保构建“亲”“清”新型警商关系。</w:t>
      </w:r>
    </w:p>
    <w:p w:rsidR="00CB2810" w:rsidRPr="00F50AF6" w:rsidRDefault="002509F4">
      <w:pPr>
        <w:pStyle w:val="2"/>
        <w:spacing w:line="360" w:lineRule="auto"/>
        <w:ind w:firstLine="480"/>
      </w:pPr>
      <w:r w:rsidRPr="00F50AF6">
        <w:rPr>
          <w:rFonts w:ascii="宋体" w:hAnsi="宋体" w:hint="eastAsia"/>
          <w:sz w:val="24"/>
          <w:szCs w:val="24"/>
        </w:rPr>
        <w:t>3、未经监狱事先书面同意，成交供应商不得将监狱为本服务项目提供的相关资料提供给任何第三方，不得将其用于履行本合同之外的其它用途，即使向与履行本项目有关的人员提供，也应注意保密并限于履行合同所必需的范围。成交供应商不得对外泄露采购人的监管设施布局及监狱管理情况，不得向无关人员谈及监狱工作秘密。成交供应商要对因泄密而对监狱造成的一切损失和不良影响承担责任并赔偿。</w:t>
      </w:r>
    </w:p>
    <w:p w:rsidR="00CB2810" w:rsidRPr="00F50AF6" w:rsidRDefault="002509F4">
      <w:pPr>
        <w:numPr>
          <w:ilvl w:val="0"/>
          <w:numId w:val="3"/>
        </w:numPr>
        <w:snapToGrid w:val="0"/>
        <w:spacing w:line="360" w:lineRule="auto"/>
        <w:rPr>
          <w:rFonts w:ascii="宋体" w:hAnsi="宋体" w:cs="宋体"/>
          <w:b/>
          <w:bCs/>
          <w:sz w:val="24"/>
          <w:szCs w:val="22"/>
        </w:rPr>
      </w:pPr>
      <w:r w:rsidRPr="00F50AF6">
        <w:rPr>
          <w:rFonts w:ascii="宋体" w:hAnsi="宋体" w:cs="宋体" w:hint="eastAsia"/>
          <w:b/>
          <w:bCs/>
          <w:sz w:val="24"/>
          <w:szCs w:val="22"/>
        </w:rPr>
        <w:t>安全文明要求</w:t>
      </w:r>
    </w:p>
    <w:p w:rsidR="00CB2810" w:rsidRPr="00F50AF6" w:rsidRDefault="002509F4">
      <w:pPr>
        <w:tabs>
          <w:tab w:val="left" w:pos="540"/>
        </w:tabs>
        <w:adjustRightInd w:val="0"/>
        <w:snapToGrid w:val="0"/>
        <w:spacing w:line="360" w:lineRule="auto"/>
        <w:ind w:firstLineChars="200" w:firstLine="480"/>
        <w:rPr>
          <w:rFonts w:ascii="宋体" w:hAnsi="宋体" w:cs="宋体"/>
          <w:kern w:val="0"/>
          <w:sz w:val="24"/>
        </w:rPr>
      </w:pPr>
      <w:r w:rsidRPr="00F50AF6">
        <w:rPr>
          <w:rFonts w:ascii="宋体" w:hAnsi="宋体" w:cs="宋体" w:hint="eastAsia"/>
          <w:kern w:val="0"/>
          <w:sz w:val="24"/>
        </w:rPr>
        <w:t>1.成交供应商在采购项目实施期间，应严格遵守国家、省、市有关安全生产、消防等法律、法规和规章制度，在用水、用电、动火、高处作业等操作时，始终坚持贯彻落实安全第一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亡人数为零，并确保各方人员的安全，在采购项目实施期间由于成交供应商的责任造成的一切人员的伤亡，均由</w:t>
      </w:r>
      <w:r w:rsidRPr="00F50AF6">
        <w:rPr>
          <w:rFonts w:ascii="宋体" w:hAnsi="宋体" w:cs="宋体" w:hint="eastAsia"/>
          <w:kern w:val="0"/>
          <w:sz w:val="24"/>
        </w:rPr>
        <w:lastRenderedPageBreak/>
        <w:t>成交供应商承担由此产生的一切经济、法律责任。</w:t>
      </w:r>
    </w:p>
    <w:p w:rsidR="00CB2810" w:rsidRPr="00F50AF6" w:rsidRDefault="002509F4">
      <w:pPr>
        <w:tabs>
          <w:tab w:val="left" w:pos="540"/>
        </w:tabs>
        <w:adjustRightInd w:val="0"/>
        <w:snapToGrid w:val="0"/>
        <w:spacing w:line="360" w:lineRule="auto"/>
        <w:ind w:firstLineChars="200" w:firstLine="480"/>
        <w:rPr>
          <w:rFonts w:ascii="宋体" w:hAnsi="宋体" w:cs="宋体"/>
          <w:kern w:val="0"/>
          <w:sz w:val="24"/>
        </w:rPr>
      </w:pPr>
      <w:r w:rsidRPr="00F50AF6">
        <w:rPr>
          <w:rFonts w:ascii="宋体" w:hAnsi="宋体" w:cs="宋体" w:hint="eastAsia"/>
          <w:kern w:val="0"/>
          <w:sz w:val="24"/>
        </w:rPr>
        <w:t>2.成交供应商须做好现场服务人员的安全教育培训和安全措施，人员及车辆实行持证作业，确保安全。</w:t>
      </w:r>
    </w:p>
    <w:p w:rsidR="00CB2810" w:rsidRPr="00F50AF6" w:rsidRDefault="002509F4">
      <w:pPr>
        <w:tabs>
          <w:tab w:val="left" w:pos="540"/>
          <w:tab w:val="left" w:pos="840"/>
        </w:tabs>
        <w:adjustRightInd w:val="0"/>
        <w:snapToGrid w:val="0"/>
        <w:spacing w:line="360" w:lineRule="auto"/>
        <w:ind w:firstLineChars="200" w:firstLine="480"/>
        <w:rPr>
          <w:rFonts w:ascii="宋体" w:hAnsi="宋体" w:cs="宋体"/>
          <w:kern w:val="0"/>
          <w:sz w:val="24"/>
        </w:rPr>
      </w:pPr>
      <w:r w:rsidRPr="00F50AF6">
        <w:rPr>
          <w:rFonts w:ascii="宋体" w:hAnsi="宋体" w:cs="宋体" w:hint="eastAsia"/>
          <w:kern w:val="0"/>
          <w:sz w:val="24"/>
        </w:rPr>
        <w:t>3.成交供应商须负责施工过程中所涵盖的各种安全责任（包括人身意外等），采购人一概不负任何责任。</w:t>
      </w:r>
    </w:p>
    <w:p w:rsidR="00CB2810" w:rsidRPr="00F50AF6" w:rsidRDefault="00CB2810">
      <w:pPr>
        <w:pStyle w:val="2"/>
        <w:ind w:firstLine="560"/>
        <w:sectPr w:rsidR="00CB2810" w:rsidRPr="00F50AF6">
          <w:footerReference w:type="even" r:id="rId10"/>
          <w:footerReference w:type="default" r:id="rId11"/>
          <w:headerReference w:type="first" r:id="rId12"/>
          <w:pgSz w:w="11906" w:h="16838"/>
          <w:pgMar w:top="1440" w:right="1286" w:bottom="1440" w:left="1620" w:header="851" w:footer="992" w:gutter="0"/>
          <w:pgNumType w:fmt="numberInDash" w:start="0"/>
          <w:cols w:space="720"/>
          <w:titlePg/>
          <w:docGrid w:type="lines" w:linePitch="312"/>
        </w:sectPr>
      </w:pPr>
    </w:p>
    <w:p w:rsidR="00CB2810" w:rsidRPr="00F50AF6" w:rsidRDefault="002509F4">
      <w:pPr>
        <w:spacing w:line="360" w:lineRule="auto"/>
        <w:jc w:val="center"/>
        <w:outlineLvl w:val="0"/>
        <w:rPr>
          <w:rFonts w:ascii="宋体" w:hAnsi="宋体"/>
          <w:b/>
          <w:bCs/>
          <w:sz w:val="32"/>
          <w:szCs w:val="32"/>
        </w:rPr>
      </w:pPr>
      <w:bookmarkStart w:id="18" w:name="_Toc193467010"/>
      <w:bookmarkStart w:id="19" w:name="_Toc312332988"/>
      <w:r w:rsidRPr="00F50AF6">
        <w:rPr>
          <w:rFonts w:ascii="宋体" w:hAnsi="宋体" w:hint="eastAsia"/>
          <w:b/>
          <w:bCs/>
          <w:sz w:val="32"/>
          <w:szCs w:val="32"/>
        </w:rPr>
        <w:lastRenderedPageBreak/>
        <w:t>第三部分</w:t>
      </w:r>
      <w:r w:rsidRPr="00F50AF6">
        <w:rPr>
          <w:rFonts w:ascii="宋体" w:hAnsi="宋体"/>
          <w:b/>
          <w:bCs/>
          <w:sz w:val="32"/>
          <w:szCs w:val="32"/>
        </w:rPr>
        <w:t xml:space="preserve">  </w:t>
      </w:r>
      <w:r w:rsidRPr="00F50AF6">
        <w:rPr>
          <w:rFonts w:ascii="宋体" w:hAnsi="宋体" w:hint="eastAsia"/>
          <w:b/>
          <w:bCs/>
          <w:sz w:val="32"/>
          <w:szCs w:val="32"/>
        </w:rPr>
        <w:t>竞价人须知</w:t>
      </w:r>
      <w:bookmarkEnd w:id="18"/>
    </w:p>
    <w:p w:rsidR="00CB2810" w:rsidRPr="00F50AF6" w:rsidRDefault="002509F4">
      <w:pPr>
        <w:numPr>
          <w:ilvl w:val="0"/>
          <w:numId w:val="7"/>
        </w:numPr>
        <w:spacing w:line="360" w:lineRule="auto"/>
        <w:ind w:left="567" w:hanging="567"/>
        <w:outlineLvl w:val="1"/>
        <w:rPr>
          <w:rFonts w:ascii="宋体" w:hAnsi="宋体"/>
          <w:b/>
          <w:sz w:val="24"/>
          <w:szCs w:val="28"/>
        </w:rPr>
      </w:pPr>
      <w:bookmarkStart w:id="20" w:name="_Toc193467011"/>
      <w:bookmarkStart w:id="21" w:name="_Toc104191859"/>
      <w:r w:rsidRPr="00F50AF6">
        <w:rPr>
          <w:rFonts w:ascii="宋体" w:hAnsi="宋体" w:hint="eastAsia"/>
          <w:b/>
          <w:sz w:val="24"/>
          <w:szCs w:val="28"/>
        </w:rPr>
        <w:t>竞价规定及方法</w:t>
      </w:r>
      <w:bookmarkEnd w:id="20"/>
      <w:bookmarkEnd w:id="21"/>
    </w:p>
    <w:p w:rsidR="00CB2810" w:rsidRPr="00F50AF6" w:rsidRDefault="002509F4">
      <w:pPr>
        <w:numPr>
          <w:ilvl w:val="0"/>
          <w:numId w:val="8"/>
        </w:numPr>
        <w:spacing w:line="360" w:lineRule="auto"/>
        <w:ind w:left="426" w:hanging="426"/>
        <w:rPr>
          <w:rFonts w:ascii="宋体" w:hAnsi="宋体"/>
          <w:sz w:val="24"/>
          <w:szCs w:val="28"/>
        </w:rPr>
      </w:pPr>
      <w:bookmarkStart w:id="22" w:name="_Toc104191860"/>
      <w:r w:rsidRPr="00F50AF6">
        <w:rPr>
          <w:rFonts w:ascii="宋体" w:hAnsi="宋体" w:hint="eastAsia"/>
          <w:sz w:val="24"/>
          <w:szCs w:val="28"/>
        </w:rPr>
        <w:t>竞价人应在竞价开始前15分钟，进入南方采购交易平台（http://j.eebidding.com）的报价大厅。</w:t>
      </w:r>
    </w:p>
    <w:p w:rsidR="00CB2810" w:rsidRPr="00F50AF6" w:rsidRDefault="002509F4">
      <w:pPr>
        <w:numPr>
          <w:ilvl w:val="0"/>
          <w:numId w:val="8"/>
        </w:numPr>
        <w:spacing w:line="360" w:lineRule="auto"/>
        <w:ind w:left="426" w:hanging="426"/>
        <w:rPr>
          <w:rFonts w:ascii="宋体" w:hAnsi="宋体"/>
          <w:sz w:val="24"/>
          <w:szCs w:val="28"/>
        </w:rPr>
      </w:pPr>
      <w:r w:rsidRPr="00F50AF6">
        <w:rPr>
          <w:rFonts w:ascii="宋体" w:hAnsi="宋体" w:hint="eastAsia"/>
          <w:sz w:val="24"/>
          <w:szCs w:val="28"/>
        </w:rPr>
        <w:t>本项目不得少于3家竞价人报名参与竞价，本次项目需要上传竞价方案，不得少于3家竞价人递交报价，否则作竞价失败处理，项目负责人终止竞价。</w:t>
      </w:r>
    </w:p>
    <w:p w:rsidR="00CB2810" w:rsidRPr="00F50AF6" w:rsidRDefault="002509F4">
      <w:pPr>
        <w:numPr>
          <w:ilvl w:val="0"/>
          <w:numId w:val="8"/>
        </w:numPr>
        <w:spacing w:line="360" w:lineRule="auto"/>
        <w:ind w:left="426" w:hanging="426"/>
        <w:rPr>
          <w:rFonts w:ascii="宋体" w:hAnsi="宋体"/>
          <w:sz w:val="24"/>
          <w:szCs w:val="28"/>
        </w:rPr>
      </w:pPr>
      <w:r w:rsidRPr="00F50AF6">
        <w:rPr>
          <w:rFonts w:ascii="宋体" w:hAnsi="宋体" w:hint="eastAsia"/>
          <w:sz w:val="24"/>
          <w:szCs w:val="28"/>
        </w:rPr>
        <w:t>本项目采取一轮报价，</w:t>
      </w:r>
      <w:r w:rsidRPr="00F50AF6">
        <w:rPr>
          <w:rFonts w:ascii="宋体" w:hAnsi="宋体" w:hint="eastAsia"/>
          <w:b/>
          <w:bCs/>
          <w:sz w:val="24"/>
          <w:szCs w:val="28"/>
          <w:u w:val="single"/>
        </w:rPr>
        <w:t>按统一下浮率报价</w:t>
      </w:r>
      <w:r w:rsidRPr="00F50AF6">
        <w:rPr>
          <w:rFonts w:ascii="宋体" w:hAnsi="宋体" w:hint="eastAsia"/>
          <w:sz w:val="24"/>
          <w:szCs w:val="28"/>
        </w:rPr>
        <w:t>。竞价人报价务必认真考虑，慎重报价，报价一经提交，不得修改。</w:t>
      </w:r>
    </w:p>
    <w:p w:rsidR="00CB2810" w:rsidRPr="00F50AF6" w:rsidRDefault="002509F4">
      <w:pPr>
        <w:numPr>
          <w:ilvl w:val="0"/>
          <w:numId w:val="8"/>
        </w:numPr>
        <w:spacing w:line="360" w:lineRule="auto"/>
        <w:ind w:left="426" w:hanging="426"/>
        <w:rPr>
          <w:rFonts w:ascii="宋体" w:hAnsi="宋体"/>
          <w:sz w:val="24"/>
          <w:szCs w:val="28"/>
        </w:rPr>
      </w:pPr>
      <w:r w:rsidRPr="00F50AF6">
        <w:rPr>
          <w:rFonts w:ascii="宋体" w:hAnsi="宋体" w:hint="eastAsia"/>
          <w:sz w:val="24"/>
          <w:szCs w:val="28"/>
        </w:rPr>
        <w:t>报价大厅由本项目的项目负责人主持，启动竞价后，请参与本项目的所有竞价人先上传竞价方案后报价，没有上传竞价方案的不允许报价，上传的竞价方案不符合竞价文件要求的报价视同无效报价，特别提醒：竞价方案一经提交，不得修改。</w:t>
      </w:r>
    </w:p>
    <w:p w:rsidR="00CB2810" w:rsidRPr="00F50AF6" w:rsidRDefault="002509F4">
      <w:pPr>
        <w:numPr>
          <w:ilvl w:val="0"/>
          <w:numId w:val="8"/>
        </w:numPr>
        <w:spacing w:line="360" w:lineRule="auto"/>
        <w:ind w:left="426" w:hanging="426"/>
        <w:rPr>
          <w:rFonts w:ascii="宋体" w:hAnsi="宋体"/>
          <w:sz w:val="24"/>
          <w:szCs w:val="28"/>
        </w:rPr>
      </w:pPr>
      <w:r w:rsidRPr="00F50AF6">
        <w:rPr>
          <w:rFonts w:ascii="宋体" w:hAnsi="宋体" w:hint="eastAsia"/>
          <w:sz w:val="24"/>
          <w:szCs w:val="28"/>
        </w:rPr>
        <w:t>待所有竞价人报价完成后或已到竞价结束时间，竞价主持人结束竞价，竞价人即可离开网上报价大厅，具体竞价结果将在平台公布，请竞价人留意平台公告。</w:t>
      </w:r>
    </w:p>
    <w:p w:rsidR="00CB2810" w:rsidRPr="00F50AF6" w:rsidRDefault="002509F4">
      <w:pPr>
        <w:numPr>
          <w:ilvl w:val="0"/>
          <w:numId w:val="7"/>
        </w:numPr>
        <w:spacing w:line="360" w:lineRule="auto"/>
        <w:ind w:left="567" w:hanging="567"/>
        <w:outlineLvl w:val="1"/>
        <w:rPr>
          <w:rFonts w:ascii="宋体" w:hAnsi="宋体"/>
          <w:b/>
          <w:sz w:val="24"/>
          <w:szCs w:val="28"/>
        </w:rPr>
      </w:pPr>
      <w:bookmarkStart w:id="23" w:name="_Toc193467012"/>
      <w:r w:rsidRPr="00F50AF6">
        <w:rPr>
          <w:rFonts w:ascii="宋体" w:hAnsi="宋体" w:hint="eastAsia"/>
          <w:b/>
          <w:sz w:val="24"/>
          <w:szCs w:val="28"/>
        </w:rPr>
        <w:t>无效报价的认定</w:t>
      </w:r>
      <w:bookmarkEnd w:id="23"/>
    </w:p>
    <w:p w:rsidR="00CB2810" w:rsidRPr="00F50AF6" w:rsidRDefault="002509F4">
      <w:pPr>
        <w:numPr>
          <w:ilvl w:val="0"/>
          <w:numId w:val="9"/>
        </w:numPr>
        <w:spacing w:line="360" w:lineRule="auto"/>
        <w:ind w:left="426" w:hanging="426"/>
        <w:rPr>
          <w:rFonts w:ascii="宋体" w:hAnsi="宋体"/>
          <w:sz w:val="24"/>
          <w:szCs w:val="28"/>
        </w:rPr>
      </w:pPr>
      <w:r w:rsidRPr="00F50AF6">
        <w:rPr>
          <w:rFonts w:ascii="宋体" w:hAnsi="宋体" w:hint="eastAsia"/>
          <w:sz w:val="24"/>
          <w:szCs w:val="28"/>
        </w:rPr>
        <w:t>参与竞价的供应商报价超过最高限价或低于最低限价或超过项目对应产品单项最高限价的视为无效报价。</w:t>
      </w:r>
    </w:p>
    <w:p w:rsidR="00CB2810" w:rsidRPr="00F50AF6" w:rsidRDefault="002509F4">
      <w:pPr>
        <w:numPr>
          <w:ilvl w:val="0"/>
          <w:numId w:val="9"/>
        </w:numPr>
        <w:spacing w:line="360" w:lineRule="auto"/>
        <w:ind w:left="426" w:hanging="426"/>
        <w:rPr>
          <w:rFonts w:ascii="宋体" w:hAnsi="宋体"/>
          <w:sz w:val="24"/>
          <w:szCs w:val="28"/>
        </w:rPr>
      </w:pPr>
      <w:r w:rsidRPr="00F50AF6">
        <w:rPr>
          <w:rFonts w:ascii="宋体" w:hAnsi="宋体" w:hint="eastAsia"/>
          <w:sz w:val="24"/>
          <w:szCs w:val="28"/>
        </w:rPr>
        <w:t>参与竞价的供应商须提供本项目要求的资质文件，如果不按公告规定或竞价文件要求等相关规定提供符合要求的资质文件，将被视为无效报价。</w:t>
      </w:r>
    </w:p>
    <w:p w:rsidR="00CB2810" w:rsidRPr="00F50AF6" w:rsidRDefault="002509F4">
      <w:pPr>
        <w:numPr>
          <w:ilvl w:val="0"/>
          <w:numId w:val="9"/>
        </w:numPr>
        <w:spacing w:line="360" w:lineRule="auto"/>
        <w:ind w:left="426" w:hanging="426"/>
        <w:rPr>
          <w:rFonts w:ascii="宋体" w:hAnsi="宋体"/>
          <w:sz w:val="24"/>
          <w:szCs w:val="28"/>
        </w:rPr>
      </w:pPr>
      <w:r w:rsidRPr="00F50AF6">
        <w:rPr>
          <w:rFonts w:ascii="宋体" w:hAnsi="宋体" w:hint="eastAsia"/>
          <w:sz w:val="24"/>
          <w:szCs w:val="28"/>
        </w:rPr>
        <w:t>参与竞价的供应商须对本项目采购内容进行整体报价，任何只对其中一部分内容进行的报价都被视为无效报价。</w:t>
      </w:r>
    </w:p>
    <w:p w:rsidR="00CB2810" w:rsidRPr="00F50AF6" w:rsidRDefault="002509F4">
      <w:pPr>
        <w:numPr>
          <w:ilvl w:val="0"/>
          <w:numId w:val="9"/>
        </w:numPr>
        <w:spacing w:line="360" w:lineRule="auto"/>
        <w:ind w:left="426" w:hanging="426"/>
        <w:rPr>
          <w:rFonts w:ascii="宋体" w:hAnsi="宋体"/>
          <w:sz w:val="24"/>
          <w:szCs w:val="28"/>
        </w:rPr>
      </w:pPr>
      <w:r w:rsidRPr="00F50AF6">
        <w:rPr>
          <w:rFonts w:ascii="宋体" w:hAnsi="宋体" w:hint="eastAsia"/>
          <w:sz w:val="24"/>
          <w:szCs w:val="28"/>
        </w:rPr>
        <w:t>报价表以及有报价供应商落款的报价文件必须加盖报价供应商公章，否则视为无效报价。</w:t>
      </w:r>
    </w:p>
    <w:p w:rsidR="00CB2810" w:rsidRPr="00F50AF6" w:rsidRDefault="002509F4">
      <w:pPr>
        <w:numPr>
          <w:ilvl w:val="0"/>
          <w:numId w:val="9"/>
        </w:numPr>
        <w:spacing w:line="360" w:lineRule="auto"/>
        <w:ind w:left="426" w:hanging="426"/>
        <w:rPr>
          <w:rFonts w:ascii="宋体" w:hAnsi="宋体"/>
          <w:sz w:val="24"/>
          <w:szCs w:val="28"/>
        </w:rPr>
      </w:pPr>
      <w:r w:rsidRPr="00F50AF6">
        <w:rPr>
          <w:rFonts w:ascii="宋体" w:hAnsi="宋体" w:hint="eastAsia"/>
          <w:sz w:val="24"/>
          <w:szCs w:val="28"/>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CB2810" w:rsidRPr="00F50AF6" w:rsidRDefault="002509F4">
      <w:pPr>
        <w:numPr>
          <w:ilvl w:val="0"/>
          <w:numId w:val="9"/>
        </w:numPr>
        <w:spacing w:line="360" w:lineRule="auto"/>
        <w:ind w:left="426" w:hanging="426"/>
        <w:rPr>
          <w:rFonts w:ascii="宋体" w:hAnsi="宋体"/>
          <w:sz w:val="24"/>
          <w:szCs w:val="28"/>
        </w:rPr>
      </w:pPr>
      <w:r w:rsidRPr="00F50AF6">
        <w:rPr>
          <w:rFonts w:ascii="宋体" w:hAnsi="宋体" w:hint="eastAsia"/>
          <w:sz w:val="24"/>
          <w:szCs w:val="28"/>
        </w:rPr>
        <w:lastRenderedPageBreak/>
        <w:t>有下列情形之一的，视为串通竞价，其报价无效：</w:t>
      </w:r>
    </w:p>
    <w:p w:rsidR="00CB2810" w:rsidRPr="00F50AF6" w:rsidRDefault="002509F4">
      <w:pPr>
        <w:spacing w:line="360" w:lineRule="auto"/>
        <w:ind w:leftChars="-1" w:left="-2" w:firstLineChars="118" w:firstLine="283"/>
        <w:rPr>
          <w:rFonts w:ascii="宋体" w:hAnsi="宋体"/>
          <w:sz w:val="24"/>
          <w:szCs w:val="28"/>
        </w:rPr>
      </w:pPr>
      <w:r w:rsidRPr="00F50AF6">
        <w:rPr>
          <w:rFonts w:ascii="宋体" w:hAnsi="宋体" w:hint="eastAsia"/>
          <w:sz w:val="24"/>
          <w:szCs w:val="28"/>
        </w:rPr>
        <w:t>(</w:t>
      </w:r>
      <w:r w:rsidRPr="00F50AF6">
        <w:rPr>
          <w:rFonts w:ascii="宋体" w:hAnsi="宋体"/>
          <w:sz w:val="24"/>
          <w:szCs w:val="28"/>
        </w:rPr>
        <w:t>a</w:t>
      </w:r>
      <w:r w:rsidRPr="00F50AF6">
        <w:rPr>
          <w:rFonts w:ascii="宋体" w:hAnsi="宋体" w:hint="eastAsia"/>
          <w:sz w:val="24"/>
          <w:szCs w:val="28"/>
        </w:rPr>
        <w:t>)存在单位负责人为同一人或存在控股、管理关系的不同单位参与同一竞价项目；</w:t>
      </w:r>
    </w:p>
    <w:p w:rsidR="00CB2810" w:rsidRPr="00F50AF6" w:rsidRDefault="002509F4">
      <w:pPr>
        <w:spacing w:line="360" w:lineRule="auto"/>
        <w:ind w:leftChars="-1" w:left="-2" w:firstLineChars="118" w:firstLine="283"/>
        <w:rPr>
          <w:rFonts w:ascii="宋体" w:hAnsi="宋体"/>
          <w:sz w:val="24"/>
          <w:szCs w:val="28"/>
        </w:rPr>
      </w:pPr>
      <w:r w:rsidRPr="00F50AF6">
        <w:rPr>
          <w:rFonts w:ascii="宋体" w:hAnsi="宋体" w:hint="eastAsia"/>
          <w:sz w:val="24"/>
          <w:szCs w:val="28"/>
        </w:rPr>
        <w:t>(</w:t>
      </w:r>
      <w:r w:rsidRPr="00F50AF6">
        <w:rPr>
          <w:rFonts w:ascii="宋体" w:hAnsi="宋体"/>
          <w:sz w:val="24"/>
          <w:szCs w:val="28"/>
        </w:rPr>
        <w:t>b</w:t>
      </w:r>
      <w:r w:rsidRPr="00F50AF6">
        <w:rPr>
          <w:rFonts w:ascii="宋体" w:hAnsi="宋体" w:hint="eastAsia"/>
          <w:sz w:val="24"/>
          <w:szCs w:val="28"/>
        </w:rPr>
        <w:t>)不同供应商的响应文件由同一单位或者个人编制；</w:t>
      </w:r>
    </w:p>
    <w:p w:rsidR="00CB2810" w:rsidRPr="00F50AF6" w:rsidRDefault="002509F4">
      <w:pPr>
        <w:spacing w:line="360" w:lineRule="auto"/>
        <w:ind w:leftChars="-1" w:left="-2" w:firstLineChars="118" w:firstLine="283"/>
        <w:rPr>
          <w:rFonts w:ascii="宋体" w:hAnsi="宋体"/>
          <w:sz w:val="24"/>
          <w:szCs w:val="28"/>
        </w:rPr>
      </w:pPr>
      <w:r w:rsidRPr="00F50AF6">
        <w:rPr>
          <w:rFonts w:ascii="宋体" w:hAnsi="宋体" w:hint="eastAsia"/>
          <w:sz w:val="24"/>
          <w:szCs w:val="28"/>
        </w:rPr>
        <w:t>(</w:t>
      </w:r>
      <w:r w:rsidRPr="00F50AF6">
        <w:rPr>
          <w:rFonts w:ascii="宋体" w:hAnsi="宋体"/>
          <w:sz w:val="24"/>
          <w:szCs w:val="28"/>
        </w:rPr>
        <w:t>c</w:t>
      </w:r>
      <w:r w:rsidRPr="00F50AF6">
        <w:rPr>
          <w:rFonts w:ascii="宋体" w:hAnsi="宋体" w:hint="eastAsia"/>
          <w:sz w:val="24"/>
          <w:szCs w:val="28"/>
        </w:rPr>
        <w:t>)不同供应商委托同一单位或者个人办理竞价事宜；</w:t>
      </w:r>
    </w:p>
    <w:p w:rsidR="00CB2810" w:rsidRPr="00F50AF6" w:rsidRDefault="002509F4">
      <w:pPr>
        <w:spacing w:line="360" w:lineRule="auto"/>
        <w:ind w:leftChars="-1" w:left="-2" w:firstLineChars="118" w:firstLine="283"/>
        <w:rPr>
          <w:rFonts w:ascii="宋体" w:hAnsi="宋体"/>
          <w:sz w:val="24"/>
          <w:szCs w:val="28"/>
        </w:rPr>
      </w:pPr>
      <w:r w:rsidRPr="00F50AF6">
        <w:rPr>
          <w:rFonts w:ascii="宋体" w:hAnsi="宋体" w:hint="eastAsia"/>
          <w:sz w:val="24"/>
          <w:szCs w:val="28"/>
        </w:rPr>
        <w:t>(</w:t>
      </w:r>
      <w:r w:rsidRPr="00F50AF6">
        <w:rPr>
          <w:rFonts w:ascii="宋体" w:hAnsi="宋体"/>
          <w:sz w:val="24"/>
          <w:szCs w:val="28"/>
        </w:rPr>
        <w:t>d</w:t>
      </w:r>
      <w:r w:rsidRPr="00F50AF6">
        <w:rPr>
          <w:rFonts w:ascii="宋体" w:hAnsi="宋体" w:hint="eastAsia"/>
          <w:sz w:val="24"/>
          <w:szCs w:val="28"/>
        </w:rPr>
        <w:t>)不同供应商使用同一IP地址参与竞价；</w:t>
      </w:r>
    </w:p>
    <w:p w:rsidR="00CB2810" w:rsidRPr="00F50AF6" w:rsidRDefault="002509F4">
      <w:pPr>
        <w:spacing w:line="360" w:lineRule="auto"/>
        <w:ind w:leftChars="-1" w:left="-2" w:firstLineChars="118" w:firstLine="283"/>
        <w:rPr>
          <w:rFonts w:ascii="宋体" w:hAnsi="宋体"/>
          <w:sz w:val="24"/>
          <w:szCs w:val="28"/>
        </w:rPr>
      </w:pPr>
      <w:r w:rsidRPr="00F50AF6">
        <w:rPr>
          <w:rFonts w:ascii="宋体" w:hAnsi="宋体" w:hint="eastAsia"/>
          <w:sz w:val="24"/>
          <w:szCs w:val="28"/>
        </w:rPr>
        <w:t>(</w:t>
      </w:r>
      <w:r w:rsidRPr="00F50AF6">
        <w:rPr>
          <w:rFonts w:ascii="宋体" w:hAnsi="宋体"/>
          <w:sz w:val="24"/>
          <w:szCs w:val="28"/>
        </w:rPr>
        <w:t>e</w:t>
      </w:r>
      <w:r w:rsidRPr="00F50AF6">
        <w:rPr>
          <w:rFonts w:ascii="宋体" w:hAnsi="宋体" w:hint="eastAsia"/>
          <w:sz w:val="24"/>
          <w:szCs w:val="28"/>
        </w:rPr>
        <w:t>)不同供应商的响应文件载明的项目管理成员或者联系人员为同一人；</w:t>
      </w:r>
    </w:p>
    <w:p w:rsidR="00CB2810" w:rsidRPr="00F50AF6" w:rsidRDefault="002509F4">
      <w:pPr>
        <w:spacing w:line="360" w:lineRule="auto"/>
        <w:ind w:leftChars="-1" w:left="-2" w:firstLineChars="118" w:firstLine="283"/>
        <w:rPr>
          <w:rFonts w:ascii="宋体" w:hAnsi="宋体"/>
          <w:sz w:val="24"/>
          <w:szCs w:val="28"/>
        </w:rPr>
      </w:pPr>
      <w:r w:rsidRPr="00F50AF6">
        <w:rPr>
          <w:rFonts w:ascii="宋体" w:hAnsi="宋体" w:hint="eastAsia"/>
          <w:sz w:val="24"/>
          <w:szCs w:val="28"/>
        </w:rPr>
        <w:t>(</w:t>
      </w:r>
      <w:r w:rsidRPr="00F50AF6">
        <w:rPr>
          <w:rFonts w:ascii="宋体" w:hAnsi="宋体"/>
          <w:sz w:val="24"/>
          <w:szCs w:val="28"/>
        </w:rPr>
        <w:t>f</w:t>
      </w:r>
      <w:r w:rsidRPr="00F50AF6">
        <w:rPr>
          <w:rFonts w:ascii="宋体" w:hAnsi="宋体" w:hint="eastAsia"/>
          <w:sz w:val="24"/>
          <w:szCs w:val="28"/>
        </w:rPr>
        <w:t>)不同供应商的响应文件异常一致或者报价呈规律性差异；</w:t>
      </w:r>
    </w:p>
    <w:p w:rsidR="00CB2810" w:rsidRPr="00F50AF6" w:rsidRDefault="002509F4">
      <w:pPr>
        <w:spacing w:line="360" w:lineRule="auto"/>
        <w:ind w:leftChars="-1" w:left="-2" w:firstLineChars="118" w:firstLine="283"/>
        <w:rPr>
          <w:rFonts w:ascii="宋体" w:hAnsi="宋体"/>
          <w:sz w:val="24"/>
          <w:szCs w:val="28"/>
        </w:rPr>
      </w:pPr>
      <w:r w:rsidRPr="00F50AF6">
        <w:rPr>
          <w:rFonts w:ascii="宋体" w:hAnsi="宋体" w:hint="eastAsia"/>
          <w:sz w:val="24"/>
          <w:szCs w:val="28"/>
        </w:rPr>
        <w:t>(</w:t>
      </w:r>
      <w:r w:rsidRPr="00F50AF6">
        <w:rPr>
          <w:rFonts w:ascii="宋体" w:hAnsi="宋体"/>
          <w:sz w:val="24"/>
          <w:szCs w:val="28"/>
        </w:rPr>
        <w:t>g</w:t>
      </w:r>
      <w:r w:rsidRPr="00F50AF6">
        <w:rPr>
          <w:rFonts w:ascii="宋体" w:hAnsi="宋体" w:hint="eastAsia"/>
          <w:sz w:val="24"/>
          <w:szCs w:val="28"/>
        </w:rPr>
        <w:t>)不同供应商的响应文件相互混淆；</w:t>
      </w:r>
    </w:p>
    <w:p w:rsidR="00CB2810" w:rsidRPr="00F50AF6" w:rsidRDefault="002509F4">
      <w:pPr>
        <w:spacing w:line="360" w:lineRule="auto"/>
        <w:ind w:leftChars="-1" w:left="-2" w:firstLineChars="118" w:firstLine="283"/>
        <w:rPr>
          <w:rFonts w:ascii="宋体" w:hAnsi="宋体"/>
          <w:sz w:val="24"/>
          <w:szCs w:val="28"/>
        </w:rPr>
      </w:pPr>
      <w:r w:rsidRPr="00F50AF6">
        <w:rPr>
          <w:rFonts w:ascii="宋体" w:hAnsi="宋体" w:hint="eastAsia"/>
          <w:sz w:val="24"/>
          <w:szCs w:val="28"/>
        </w:rPr>
        <w:t>(</w:t>
      </w:r>
      <w:r w:rsidRPr="00F50AF6">
        <w:rPr>
          <w:rFonts w:ascii="宋体" w:hAnsi="宋体"/>
          <w:sz w:val="24"/>
          <w:szCs w:val="28"/>
        </w:rPr>
        <w:t>h</w:t>
      </w:r>
      <w:r w:rsidRPr="00F50AF6">
        <w:rPr>
          <w:rFonts w:ascii="宋体" w:hAnsi="宋体" w:hint="eastAsia"/>
          <w:sz w:val="24"/>
          <w:szCs w:val="28"/>
        </w:rPr>
        <w:t>)不同供应商的平台使用费从同一单位或者个人的账户转出。</w:t>
      </w:r>
    </w:p>
    <w:p w:rsidR="00CB2810" w:rsidRPr="00F50AF6" w:rsidRDefault="002509F4">
      <w:pPr>
        <w:numPr>
          <w:ilvl w:val="0"/>
          <w:numId w:val="9"/>
        </w:numPr>
        <w:spacing w:line="360" w:lineRule="auto"/>
        <w:ind w:left="426" w:hanging="426"/>
        <w:rPr>
          <w:rFonts w:ascii="宋体" w:hAnsi="宋体"/>
          <w:sz w:val="24"/>
          <w:szCs w:val="28"/>
        </w:rPr>
      </w:pPr>
      <w:r w:rsidRPr="00F50AF6">
        <w:rPr>
          <w:rFonts w:ascii="宋体" w:hAnsi="宋体"/>
          <w:sz w:val="24"/>
          <w:szCs w:val="28"/>
        </w:rPr>
        <w:t>按有关法律、法规、规章属于报价无效的。</w:t>
      </w:r>
    </w:p>
    <w:p w:rsidR="00CB2810" w:rsidRPr="00F50AF6" w:rsidRDefault="002509F4">
      <w:pPr>
        <w:numPr>
          <w:ilvl w:val="0"/>
          <w:numId w:val="7"/>
        </w:numPr>
        <w:spacing w:line="360" w:lineRule="auto"/>
        <w:ind w:left="567" w:hanging="567"/>
        <w:outlineLvl w:val="1"/>
        <w:rPr>
          <w:rFonts w:ascii="宋体" w:hAnsi="宋体"/>
          <w:b/>
          <w:sz w:val="24"/>
          <w:szCs w:val="28"/>
        </w:rPr>
      </w:pPr>
      <w:bookmarkStart w:id="24" w:name="_Toc193467013"/>
      <w:r w:rsidRPr="00F50AF6">
        <w:rPr>
          <w:rFonts w:ascii="宋体" w:hAnsi="宋体" w:hint="eastAsia"/>
          <w:b/>
          <w:sz w:val="24"/>
          <w:szCs w:val="28"/>
        </w:rPr>
        <w:t>成交候选人的推荐</w:t>
      </w:r>
      <w:bookmarkEnd w:id="22"/>
      <w:bookmarkEnd w:id="24"/>
    </w:p>
    <w:p w:rsidR="00CB2810" w:rsidRPr="00F50AF6" w:rsidRDefault="002509F4">
      <w:pPr>
        <w:spacing w:line="360" w:lineRule="auto"/>
        <w:ind w:firstLineChars="200" w:firstLine="480"/>
        <w:rPr>
          <w:rFonts w:ascii="宋体" w:hAnsi="宋体"/>
          <w:sz w:val="24"/>
        </w:rPr>
      </w:pPr>
      <w:bookmarkStart w:id="25" w:name="_Toc104191861"/>
      <w:r w:rsidRPr="00F50AF6">
        <w:rPr>
          <w:rFonts w:ascii="宋体" w:hAnsi="宋体" w:hint="eastAsia"/>
          <w:sz w:val="24"/>
        </w:rPr>
        <w:t>本项目由采购人及采购代理机构对竞价方案进行合格性检查（即符合竞价文件规定为合格），竞价方案检查合格的报价为有效报价，对有效报价采取经核算后最低报价成交原则即经核算后最低价为第一成交候选人，以此类推，推荐</w:t>
      </w:r>
      <w:r w:rsidRPr="00F50AF6">
        <w:rPr>
          <w:rFonts w:ascii="宋体" w:hAnsi="宋体"/>
          <w:sz w:val="24"/>
        </w:rPr>
        <w:t>3</w:t>
      </w:r>
      <w:r w:rsidRPr="00F50AF6">
        <w:rPr>
          <w:rFonts w:ascii="宋体" w:hAnsi="宋体" w:hint="eastAsia"/>
          <w:sz w:val="24"/>
        </w:rPr>
        <w:t>家成交候选人（有效报价不足</w:t>
      </w:r>
      <w:r w:rsidRPr="00F50AF6">
        <w:rPr>
          <w:rFonts w:ascii="宋体" w:hAnsi="宋体"/>
          <w:sz w:val="24"/>
        </w:rPr>
        <w:t>3</w:t>
      </w:r>
      <w:r w:rsidRPr="00F50AF6">
        <w:rPr>
          <w:rFonts w:ascii="宋体" w:hAnsi="宋体" w:hint="eastAsia"/>
          <w:sz w:val="24"/>
        </w:rPr>
        <w:t>家按竞价失败处理），最终确定</w:t>
      </w:r>
      <w:r w:rsidRPr="00F50AF6">
        <w:rPr>
          <w:rFonts w:ascii="宋体" w:hAnsi="宋体"/>
          <w:sz w:val="24"/>
        </w:rPr>
        <w:t>1</w:t>
      </w:r>
      <w:r w:rsidRPr="00F50AF6">
        <w:rPr>
          <w:rFonts w:ascii="宋体" w:hAnsi="宋体" w:hint="eastAsia"/>
          <w:sz w:val="24"/>
        </w:rPr>
        <w:t>家成交人。</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如竞价方案合格的多家竞价人的经核算后最低报价相同，均推荐为成交候选人，排名依照报价时间先后，并作为推荐成交候选人的先后顺序。</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如成交人放弃成交或者成交资格被依法确认无效的，采购人可以按照排序从其他成交候选人中确定成交人，没有其他成交候选人的，应当重新组织采购活动。</w:t>
      </w:r>
    </w:p>
    <w:p w:rsidR="00CB2810" w:rsidRPr="00F50AF6" w:rsidRDefault="002509F4">
      <w:pPr>
        <w:numPr>
          <w:ilvl w:val="0"/>
          <w:numId w:val="7"/>
        </w:numPr>
        <w:adjustRightInd w:val="0"/>
        <w:snapToGrid w:val="0"/>
        <w:spacing w:line="360" w:lineRule="auto"/>
        <w:ind w:left="567" w:hanging="567"/>
        <w:outlineLvl w:val="1"/>
        <w:rPr>
          <w:rFonts w:ascii="宋体" w:hAnsi="宋体"/>
          <w:b/>
          <w:sz w:val="24"/>
          <w:szCs w:val="28"/>
        </w:rPr>
      </w:pPr>
      <w:bookmarkStart w:id="26" w:name="_Toc193467014"/>
      <w:r w:rsidRPr="00F50AF6">
        <w:rPr>
          <w:rFonts w:ascii="宋体" w:hAnsi="宋体" w:hint="eastAsia"/>
          <w:b/>
          <w:sz w:val="24"/>
          <w:szCs w:val="28"/>
        </w:rPr>
        <w:t>竞价说明</w:t>
      </w:r>
      <w:bookmarkEnd w:id="26"/>
    </w:p>
    <w:p w:rsidR="00CB2810" w:rsidRPr="00F50AF6" w:rsidRDefault="002509F4">
      <w:pPr>
        <w:adjustRightInd w:val="0"/>
        <w:snapToGrid w:val="0"/>
        <w:spacing w:line="360" w:lineRule="auto"/>
        <w:ind w:left="480" w:hangingChars="200" w:hanging="480"/>
        <w:jc w:val="left"/>
        <w:rPr>
          <w:rFonts w:ascii="宋体" w:hAnsi="宋体"/>
          <w:sz w:val="24"/>
        </w:rPr>
      </w:pPr>
      <w:r w:rsidRPr="00F50AF6">
        <w:rPr>
          <w:rFonts w:ascii="宋体" w:hAnsi="宋体" w:hint="eastAsia"/>
          <w:sz w:val="24"/>
        </w:rPr>
        <w:t>（1）竞价供应商需对竞价文件中所有条款进行整体响应，若有一条负偏离或不响应，不推荐为成交候选人。</w:t>
      </w:r>
    </w:p>
    <w:p w:rsidR="00CB2810" w:rsidRPr="00F50AF6" w:rsidRDefault="002509F4">
      <w:pPr>
        <w:adjustRightInd w:val="0"/>
        <w:snapToGrid w:val="0"/>
        <w:spacing w:line="360" w:lineRule="auto"/>
        <w:ind w:left="480" w:hangingChars="200" w:hanging="480"/>
        <w:rPr>
          <w:rFonts w:ascii="宋体" w:hAnsi="宋体"/>
          <w:sz w:val="24"/>
        </w:rPr>
      </w:pPr>
      <w:r w:rsidRPr="00F50AF6">
        <w:rPr>
          <w:rFonts w:ascii="宋体" w:hAnsi="宋体" w:hint="eastAsia"/>
          <w:sz w:val="24"/>
        </w:rPr>
        <w:t>（</w:t>
      </w:r>
      <w:r w:rsidRPr="00F50AF6">
        <w:rPr>
          <w:rFonts w:ascii="宋体" w:hAnsi="宋体"/>
          <w:sz w:val="24"/>
        </w:rPr>
        <w:t>2</w:t>
      </w:r>
      <w:r w:rsidRPr="00F50AF6">
        <w:rPr>
          <w:rFonts w:ascii="宋体" w:hAnsi="宋体" w:hint="eastAsia"/>
          <w:sz w:val="24"/>
        </w:rPr>
        <w:t>）成交供应商因自身原因被取消成交资格，采购人可重新组织采购活动或按竞价公告规定顺延推选符合要求的供应商作为成交供应商。</w:t>
      </w:r>
    </w:p>
    <w:p w:rsidR="00CB2810" w:rsidRPr="00F50AF6" w:rsidRDefault="002509F4">
      <w:pPr>
        <w:adjustRightInd w:val="0"/>
        <w:snapToGrid w:val="0"/>
        <w:spacing w:line="360" w:lineRule="auto"/>
        <w:ind w:left="480" w:hangingChars="200" w:hanging="480"/>
        <w:rPr>
          <w:rFonts w:ascii="宋体" w:hAnsi="宋体"/>
          <w:sz w:val="24"/>
        </w:rPr>
      </w:pPr>
      <w:r w:rsidRPr="00F50AF6">
        <w:rPr>
          <w:rFonts w:ascii="宋体" w:hAnsi="宋体" w:hint="eastAsia"/>
          <w:sz w:val="24"/>
        </w:rPr>
        <w:t>（</w:t>
      </w:r>
      <w:r w:rsidRPr="00F50AF6">
        <w:rPr>
          <w:rFonts w:ascii="宋体" w:hAnsi="宋体"/>
          <w:sz w:val="24"/>
        </w:rPr>
        <w:t>3</w:t>
      </w:r>
      <w:r w:rsidRPr="00F50AF6">
        <w:rPr>
          <w:rFonts w:ascii="宋体" w:hAnsi="宋体" w:hint="eastAsia"/>
          <w:sz w:val="24"/>
        </w:rPr>
        <w:t>）成交供应商若无正当理由恶意放弃成交资格，采购人有权将拒绝其参加本项目重新组织的竞价采购活动，采购代理机构将不予退还成交服务费。情节严重的供应商连同该供应商同一法人名下所有公司将被列入平台黑名</w:t>
      </w:r>
      <w:r w:rsidRPr="00F50AF6">
        <w:rPr>
          <w:rFonts w:ascii="宋体" w:hAnsi="宋体" w:hint="eastAsia"/>
          <w:sz w:val="24"/>
        </w:rPr>
        <w:lastRenderedPageBreak/>
        <w:t>单，永久不得参与平台的项目竞价。</w:t>
      </w:r>
    </w:p>
    <w:p w:rsidR="00CB2810" w:rsidRPr="00F50AF6" w:rsidRDefault="002509F4">
      <w:pPr>
        <w:spacing w:line="360" w:lineRule="auto"/>
        <w:ind w:left="566" w:hangingChars="236" w:hanging="566"/>
        <w:rPr>
          <w:rFonts w:ascii="宋体" w:hAnsi="宋体"/>
          <w:sz w:val="24"/>
        </w:rPr>
      </w:pPr>
      <w:r w:rsidRPr="00F50AF6">
        <w:rPr>
          <w:rFonts w:ascii="宋体" w:hAnsi="宋体" w:hint="eastAsia"/>
          <w:sz w:val="24"/>
        </w:rPr>
        <w:t>（</w:t>
      </w:r>
      <w:r w:rsidRPr="00F50AF6">
        <w:rPr>
          <w:rFonts w:ascii="宋体" w:hAnsi="宋体"/>
          <w:sz w:val="24"/>
        </w:rPr>
        <w:t>4</w:t>
      </w:r>
      <w:r w:rsidRPr="00F50AF6">
        <w:rPr>
          <w:rFonts w:ascii="宋体" w:hAnsi="宋体" w:hint="eastAsia"/>
          <w:sz w:val="24"/>
        </w:rPr>
        <w:t>）成交供应商如因不可抗力放弃成交资格的，应在不可抗力发生后三个工作日内予以通知采购代理机构及采购人并提供相关的证明文件，如未在规定的时间内提交相关证明文件视为无正当理由放弃成交资格。</w:t>
      </w:r>
    </w:p>
    <w:p w:rsidR="00CB2810" w:rsidRPr="00F50AF6" w:rsidRDefault="002509F4">
      <w:pPr>
        <w:spacing w:line="360" w:lineRule="auto"/>
        <w:ind w:left="566" w:hangingChars="236" w:hanging="566"/>
        <w:rPr>
          <w:rFonts w:ascii="宋体" w:hAnsi="宋体"/>
          <w:sz w:val="24"/>
        </w:rPr>
      </w:pPr>
      <w:r w:rsidRPr="00F50AF6">
        <w:rPr>
          <w:rFonts w:ascii="宋体" w:hAnsi="宋体" w:hint="eastAsia"/>
          <w:sz w:val="24"/>
        </w:rPr>
        <w:t>（</w:t>
      </w:r>
      <w:r w:rsidRPr="00F50AF6">
        <w:rPr>
          <w:rFonts w:ascii="宋体" w:hAnsi="宋体"/>
          <w:sz w:val="24"/>
        </w:rPr>
        <w:t>5</w:t>
      </w:r>
      <w:r w:rsidRPr="00F50AF6">
        <w:rPr>
          <w:rFonts w:ascii="宋体" w:hAnsi="宋体" w:hint="eastAsia"/>
          <w:sz w:val="24"/>
        </w:rPr>
        <w:t>）竞价供应商咨询与项目相关的事项，一切以竞价文件规定和竞价公告规定以及本公司的书面文件答复为准，其他一切形式均为个人意见，不代表本公司的意见。</w:t>
      </w:r>
    </w:p>
    <w:p w:rsidR="00CB2810" w:rsidRPr="00F50AF6" w:rsidRDefault="002509F4">
      <w:pPr>
        <w:spacing w:line="360" w:lineRule="auto"/>
        <w:ind w:left="566" w:hangingChars="236" w:hanging="566"/>
        <w:rPr>
          <w:rFonts w:ascii="宋体" w:hAnsi="宋体"/>
          <w:sz w:val="24"/>
        </w:rPr>
      </w:pPr>
      <w:r w:rsidRPr="00F50AF6">
        <w:rPr>
          <w:rFonts w:ascii="宋体" w:hAnsi="宋体" w:hint="eastAsia"/>
          <w:sz w:val="24"/>
        </w:rPr>
        <w:t>（</w:t>
      </w:r>
      <w:r w:rsidRPr="00F50AF6">
        <w:rPr>
          <w:rFonts w:ascii="宋体" w:hAnsi="宋体"/>
          <w:sz w:val="24"/>
        </w:rPr>
        <w:t>6</w:t>
      </w:r>
      <w:r w:rsidRPr="00F50AF6">
        <w:rPr>
          <w:rFonts w:ascii="宋体" w:hAnsi="宋体" w:hint="eastAsia"/>
          <w:sz w:val="24"/>
        </w:rPr>
        <w:t>）采购人有权拒绝接受任何不合格的货物和服务及工程质量要求，由此产生的费用及相关后果均由成交供应商自行承担。</w:t>
      </w:r>
    </w:p>
    <w:p w:rsidR="00CB2810" w:rsidRPr="00F50AF6" w:rsidRDefault="002509F4">
      <w:pPr>
        <w:spacing w:line="360" w:lineRule="auto"/>
        <w:ind w:left="566" w:hangingChars="236" w:hanging="566"/>
        <w:rPr>
          <w:rFonts w:ascii="宋体" w:hAnsi="宋体"/>
          <w:sz w:val="24"/>
        </w:rPr>
      </w:pPr>
      <w:r w:rsidRPr="00F50AF6">
        <w:rPr>
          <w:rFonts w:ascii="宋体" w:hAnsi="宋体" w:hint="eastAsia"/>
          <w:sz w:val="24"/>
        </w:rPr>
        <w:t>（</w:t>
      </w:r>
      <w:r w:rsidRPr="00F50AF6">
        <w:rPr>
          <w:rFonts w:ascii="宋体" w:hAnsi="宋体"/>
          <w:sz w:val="24"/>
        </w:rPr>
        <w:t>7</w:t>
      </w:r>
      <w:r w:rsidRPr="00F50AF6">
        <w:rPr>
          <w:rFonts w:ascii="宋体" w:hAnsi="宋体" w:hint="eastAsia"/>
          <w:sz w:val="24"/>
        </w:rPr>
        <w:t>）竞价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有可能导致其竞价被拒绝，或被认定为无效竞价。</w:t>
      </w:r>
    </w:p>
    <w:p w:rsidR="00CB2810" w:rsidRPr="00F50AF6" w:rsidRDefault="002509F4">
      <w:pPr>
        <w:spacing w:line="360" w:lineRule="auto"/>
        <w:ind w:left="566" w:hangingChars="236" w:hanging="566"/>
        <w:rPr>
          <w:rFonts w:ascii="宋体" w:hAnsi="宋体"/>
          <w:sz w:val="24"/>
        </w:rPr>
      </w:pPr>
      <w:r w:rsidRPr="00F50AF6">
        <w:rPr>
          <w:rFonts w:ascii="宋体" w:hAnsi="宋体" w:hint="eastAsia"/>
          <w:sz w:val="24"/>
        </w:rPr>
        <w:t>（</w:t>
      </w:r>
      <w:r w:rsidRPr="00F50AF6">
        <w:rPr>
          <w:rFonts w:ascii="宋体" w:hAnsi="宋体"/>
          <w:sz w:val="24"/>
        </w:rPr>
        <w:t>8</w:t>
      </w:r>
      <w:r w:rsidRPr="00F50AF6">
        <w:rPr>
          <w:rFonts w:ascii="宋体" w:hAnsi="宋体" w:hint="eastAsia"/>
          <w:sz w:val="24"/>
        </w:rPr>
        <w:t>）采购人认为成交供应商的报价明显低于其他通过符合性审查供应商的报价，有可能影响产品质量或者不能诚信履约的，可以要求供应商在合理的时间内提供书面说明，必要时提交相关证明材料；供应商不能证明其报价合理性的，可视为无效竞价。采购人有权取消其成交资格。</w:t>
      </w:r>
    </w:p>
    <w:p w:rsidR="00CB2810" w:rsidRPr="00F50AF6" w:rsidRDefault="002509F4">
      <w:pPr>
        <w:numPr>
          <w:ilvl w:val="0"/>
          <w:numId w:val="7"/>
        </w:numPr>
        <w:spacing w:line="360" w:lineRule="auto"/>
        <w:ind w:left="567" w:hanging="567"/>
        <w:outlineLvl w:val="1"/>
        <w:rPr>
          <w:rFonts w:ascii="宋体" w:hAnsi="宋体"/>
          <w:b/>
          <w:sz w:val="24"/>
          <w:szCs w:val="28"/>
        </w:rPr>
      </w:pPr>
      <w:bookmarkStart w:id="27" w:name="_Toc193467015"/>
      <w:r w:rsidRPr="00F50AF6">
        <w:rPr>
          <w:rFonts w:ascii="宋体" w:hAnsi="宋体" w:hint="eastAsia"/>
          <w:b/>
          <w:sz w:val="24"/>
          <w:szCs w:val="28"/>
        </w:rPr>
        <w:t>竞价文件的澄清或修改</w:t>
      </w:r>
      <w:bookmarkEnd w:id="27"/>
    </w:p>
    <w:p w:rsidR="00CB2810" w:rsidRPr="00F50AF6" w:rsidRDefault="002509F4">
      <w:pPr>
        <w:spacing w:line="360" w:lineRule="auto"/>
        <w:ind w:left="566" w:hangingChars="236" w:hanging="566"/>
        <w:rPr>
          <w:rFonts w:ascii="宋体" w:hAnsi="宋体"/>
          <w:sz w:val="24"/>
        </w:rPr>
      </w:pPr>
      <w:r w:rsidRPr="00F50AF6">
        <w:rPr>
          <w:rFonts w:ascii="宋体" w:hAnsi="宋体" w:hint="eastAsia"/>
          <w:sz w:val="24"/>
        </w:rPr>
        <w:t>（</w:t>
      </w:r>
      <w:r w:rsidRPr="00F50AF6">
        <w:rPr>
          <w:rFonts w:ascii="宋体" w:hAnsi="宋体"/>
          <w:sz w:val="24"/>
        </w:rPr>
        <w:t>1</w:t>
      </w:r>
      <w:r w:rsidRPr="00F50AF6">
        <w:rPr>
          <w:rFonts w:ascii="宋体" w:hAnsi="宋体" w:hint="eastAsia"/>
          <w:sz w:val="24"/>
        </w:rPr>
        <w:t>）如竞价文件内容需要澄清或者变更的，内容以发布在平台上的澄清（更正</w:t>
      </w:r>
      <w:r w:rsidRPr="00F50AF6">
        <w:rPr>
          <w:rFonts w:ascii="宋体" w:hAnsi="宋体"/>
          <w:sz w:val="24"/>
        </w:rPr>
        <w:t>/</w:t>
      </w:r>
      <w:r w:rsidRPr="00F50AF6">
        <w:rPr>
          <w:rFonts w:ascii="宋体" w:hAnsi="宋体" w:hint="eastAsia"/>
          <w:sz w:val="24"/>
        </w:rPr>
        <w:t>变更）公告为准。公告一经发出，视为各供应商已获知。</w:t>
      </w:r>
    </w:p>
    <w:p w:rsidR="00CB2810" w:rsidRPr="00F50AF6" w:rsidRDefault="002509F4">
      <w:pPr>
        <w:spacing w:line="360" w:lineRule="auto"/>
        <w:ind w:left="566" w:hangingChars="236" w:hanging="566"/>
        <w:rPr>
          <w:rFonts w:ascii="宋体" w:hAnsi="宋体"/>
          <w:sz w:val="24"/>
        </w:rPr>
      </w:pPr>
      <w:r w:rsidRPr="00F50AF6">
        <w:rPr>
          <w:rFonts w:ascii="宋体" w:hAnsi="宋体" w:hint="eastAsia"/>
          <w:sz w:val="24"/>
        </w:rPr>
        <w:t>（</w:t>
      </w:r>
      <w:r w:rsidRPr="00F50AF6">
        <w:rPr>
          <w:rFonts w:ascii="宋体" w:hAnsi="宋体"/>
          <w:sz w:val="24"/>
        </w:rPr>
        <w:t>2</w:t>
      </w:r>
      <w:r w:rsidRPr="00F50AF6">
        <w:rPr>
          <w:rFonts w:ascii="宋体" w:hAnsi="宋体" w:hint="eastAsia"/>
          <w:sz w:val="24"/>
        </w:rPr>
        <w:t>）无论澄清或者修改的内容是否影响竞价，报名供应商应按要求履行相应的义务。如报名截止时间少于一个工作日的，采购人或者采购代理机构可视项目情况相应顺延报名的截止时间。</w:t>
      </w:r>
    </w:p>
    <w:p w:rsidR="00CB2810" w:rsidRPr="00F50AF6" w:rsidRDefault="002509F4">
      <w:pPr>
        <w:spacing w:line="360" w:lineRule="auto"/>
        <w:ind w:left="566" w:hangingChars="236" w:hanging="566"/>
        <w:rPr>
          <w:rFonts w:ascii="宋体" w:hAnsi="宋体"/>
          <w:sz w:val="24"/>
        </w:rPr>
      </w:pPr>
      <w:r w:rsidRPr="00F50AF6">
        <w:rPr>
          <w:rFonts w:ascii="宋体" w:hAnsi="宋体" w:hint="eastAsia"/>
          <w:sz w:val="24"/>
        </w:rPr>
        <w:t>（</w:t>
      </w:r>
      <w:r w:rsidRPr="00F50AF6">
        <w:rPr>
          <w:rFonts w:ascii="宋体" w:hAnsi="宋体"/>
          <w:sz w:val="24"/>
        </w:rPr>
        <w:t>3</w:t>
      </w:r>
      <w:r w:rsidRPr="00F50AF6">
        <w:rPr>
          <w:rFonts w:ascii="宋体" w:hAnsi="宋体" w:hint="eastAsia"/>
          <w:sz w:val="24"/>
        </w:rPr>
        <w:t>）采购人或者采购代理机构发出的澄清或变更的内容为竞价文件的组成部分，并对供应商具有约束力。</w:t>
      </w:r>
    </w:p>
    <w:p w:rsidR="00CB2810" w:rsidRPr="00F50AF6" w:rsidRDefault="002509F4">
      <w:pPr>
        <w:numPr>
          <w:ilvl w:val="0"/>
          <w:numId w:val="7"/>
        </w:numPr>
        <w:spacing w:line="360" w:lineRule="auto"/>
        <w:ind w:left="567" w:hanging="567"/>
        <w:outlineLvl w:val="1"/>
        <w:rPr>
          <w:rFonts w:ascii="宋体" w:hAnsi="宋体"/>
          <w:b/>
          <w:sz w:val="24"/>
          <w:szCs w:val="28"/>
        </w:rPr>
      </w:pPr>
      <w:bookmarkStart w:id="28" w:name="_Toc193467016"/>
      <w:r w:rsidRPr="00F50AF6">
        <w:rPr>
          <w:rFonts w:ascii="宋体" w:hAnsi="宋体" w:hint="eastAsia"/>
          <w:b/>
          <w:sz w:val="24"/>
          <w:szCs w:val="28"/>
        </w:rPr>
        <w:t>竞价保证金</w:t>
      </w:r>
      <w:bookmarkEnd w:id="28"/>
    </w:p>
    <w:p w:rsidR="00CB2810" w:rsidRPr="00F50AF6" w:rsidRDefault="002509F4">
      <w:pPr>
        <w:spacing w:line="360" w:lineRule="auto"/>
        <w:ind w:firstLineChars="177" w:firstLine="425"/>
        <w:rPr>
          <w:rFonts w:ascii="宋体" w:hAnsi="宋体"/>
          <w:sz w:val="24"/>
        </w:rPr>
      </w:pPr>
      <w:r w:rsidRPr="00F50AF6">
        <w:rPr>
          <w:rFonts w:ascii="宋体" w:hAnsi="宋体" w:hint="eastAsia"/>
          <w:sz w:val="24"/>
        </w:rPr>
        <w:t>1</w:t>
      </w:r>
      <w:r w:rsidRPr="00F50AF6">
        <w:rPr>
          <w:rFonts w:ascii="宋体" w:hAnsi="宋体"/>
          <w:sz w:val="24"/>
        </w:rPr>
        <w:t>.</w:t>
      </w:r>
      <w:r w:rsidRPr="00F50AF6">
        <w:rPr>
          <w:rFonts w:ascii="宋体" w:hAnsi="宋体" w:hint="eastAsia"/>
          <w:sz w:val="24"/>
        </w:rPr>
        <w:t>本项目不收取竞价保证金。</w:t>
      </w:r>
    </w:p>
    <w:p w:rsidR="00CB2810" w:rsidRPr="00F50AF6" w:rsidRDefault="002509F4">
      <w:pPr>
        <w:numPr>
          <w:ilvl w:val="0"/>
          <w:numId w:val="7"/>
        </w:numPr>
        <w:adjustRightInd w:val="0"/>
        <w:snapToGrid w:val="0"/>
        <w:spacing w:line="360" w:lineRule="auto"/>
        <w:ind w:left="567" w:hanging="567"/>
        <w:outlineLvl w:val="1"/>
        <w:rPr>
          <w:rFonts w:ascii="宋体" w:hAnsi="宋体"/>
          <w:b/>
          <w:sz w:val="24"/>
          <w:szCs w:val="28"/>
        </w:rPr>
      </w:pPr>
      <w:bookmarkStart w:id="29" w:name="_Toc193467017"/>
      <w:r w:rsidRPr="00F50AF6">
        <w:rPr>
          <w:rFonts w:ascii="宋体" w:hAnsi="宋体" w:hint="eastAsia"/>
          <w:b/>
          <w:sz w:val="24"/>
          <w:szCs w:val="28"/>
        </w:rPr>
        <w:t>成交服务费</w:t>
      </w:r>
      <w:bookmarkEnd w:id="25"/>
      <w:bookmarkEnd w:id="29"/>
    </w:p>
    <w:p w:rsidR="00CB2810" w:rsidRPr="00F50AF6" w:rsidRDefault="002509F4">
      <w:pPr>
        <w:adjustRightInd w:val="0"/>
        <w:snapToGrid w:val="0"/>
        <w:spacing w:line="360" w:lineRule="auto"/>
        <w:ind w:firstLineChars="200" w:firstLine="480"/>
        <w:rPr>
          <w:rFonts w:ascii="宋体" w:hAnsi="宋体"/>
          <w:sz w:val="24"/>
        </w:rPr>
      </w:pPr>
      <w:r w:rsidRPr="00F50AF6">
        <w:rPr>
          <w:rFonts w:ascii="宋体" w:hAnsi="宋体" w:hint="eastAsia"/>
          <w:sz w:val="24"/>
        </w:rPr>
        <w:t>（一）成交服务费</w:t>
      </w:r>
    </w:p>
    <w:p w:rsidR="00CB2810" w:rsidRPr="00F50AF6" w:rsidRDefault="002509F4">
      <w:pPr>
        <w:adjustRightInd w:val="0"/>
        <w:snapToGrid w:val="0"/>
        <w:spacing w:line="360" w:lineRule="auto"/>
        <w:ind w:firstLineChars="200" w:firstLine="480"/>
        <w:rPr>
          <w:rFonts w:ascii="宋体" w:hAnsi="宋体"/>
          <w:sz w:val="24"/>
        </w:rPr>
      </w:pPr>
      <w:r w:rsidRPr="00F50AF6">
        <w:rPr>
          <w:rFonts w:ascii="宋体" w:hAnsi="宋体" w:hint="eastAsia"/>
          <w:sz w:val="24"/>
        </w:rPr>
        <w:lastRenderedPageBreak/>
        <w:t>本次竞价向成交供应商收取的成交服务费，须向采购代理机构缴纳成交服务费。根据国家发展改革委关于进一步放开建设项目专业服务价格的通知发改价格</w:t>
      </w:r>
      <w:r w:rsidRPr="00F50AF6">
        <w:rPr>
          <w:rFonts w:ascii="宋体" w:hAnsi="宋体"/>
          <w:sz w:val="24"/>
        </w:rPr>
        <w:t>[2015]299</w:t>
      </w:r>
      <w:r w:rsidRPr="00F50AF6">
        <w:rPr>
          <w:rFonts w:ascii="宋体" w:hAnsi="宋体" w:hint="eastAsia"/>
          <w:sz w:val="24"/>
        </w:rPr>
        <w:t>号文规定。费率按以下比例收取，按成交金额的</w:t>
      </w:r>
      <w:r w:rsidRPr="00F50AF6">
        <w:rPr>
          <w:rFonts w:ascii="宋体" w:hAnsi="宋体"/>
          <w:sz w:val="24"/>
        </w:rPr>
        <w:t>1.0%</w:t>
      </w:r>
      <w:r w:rsidRPr="00F50AF6">
        <w:rPr>
          <w:rFonts w:ascii="宋体" w:hAnsi="宋体" w:hint="eastAsia"/>
          <w:sz w:val="24"/>
        </w:rPr>
        <w:t>计算：</w:t>
      </w:r>
    </w:p>
    <w:p w:rsidR="00CB2810" w:rsidRPr="00F50AF6" w:rsidRDefault="002509F4">
      <w:pPr>
        <w:spacing w:line="360" w:lineRule="auto"/>
        <w:ind w:firstLineChars="200" w:firstLine="482"/>
        <w:rPr>
          <w:rFonts w:ascii="宋体" w:hAnsi="宋体"/>
          <w:b/>
          <w:bCs/>
          <w:sz w:val="24"/>
        </w:rPr>
      </w:pPr>
      <w:r w:rsidRPr="00F50AF6">
        <w:rPr>
          <w:rFonts w:ascii="宋体" w:hAnsi="宋体" w:hint="eastAsia"/>
          <w:b/>
          <w:bCs/>
          <w:sz w:val="24"/>
        </w:rPr>
        <w:t>成交服务费须采用银行划账形式（须用公账）缴纳至我司账户：</w:t>
      </w:r>
    </w:p>
    <w:p w:rsidR="00CB2810" w:rsidRPr="00F50AF6" w:rsidRDefault="002509F4">
      <w:pPr>
        <w:spacing w:line="360" w:lineRule="auto"/>
        <w:ind w:firstLineChars="200" w:firstLine="482"/>
        <w:rPr>
          <w:rFonts w:ascii="宋体" w:hAnsi="宋体"/>
          <w:b/>
          <w:bCs/>
          <w:sz w:val="24"/>
        </w:rPr>
      </w:pPr>
      <w:r w:rsidRPr="00F50AF6">
        <w:rPr>
          <w:rFonts w:ascii="宋体" w:hAnsi="宋体" w:hint="eastAsia"/>
          <w:b/>
          <w:bCs/>
          <w:sz w:val="24"/>
        </w:rPr>
        <w:t>开户名称：广东元正招标采购有限公司</w:t>
      </w:r>
    </w:p>
    <w:p w:rsidR="00CB2810" w:rsidRPr="00F50AF6" w:rsidRDefault="002509F4">
      <w:pPr>
        <w:spacing w:line="360" w:lineRule="auto"/>
        <w:ind w:firstLineChars="200" w:firstLine="482"/>
        <w:rPr>
          <w:rFonts w:ascii="宋体" w:hAnsi="宋体"/>
          <w:b/>
          <w:bCs/>
          <w:sz w:val="24"/>
        </w:rPr>
      </w:pPr>
      <w:r w:rsidRPr="00F50AF6">
        <w:rPr>
          <w:rFonts w:ascii="宋体" w:hAnsi="宋体" w:hint="eastAsia"/>
          <w:b/>
          <w:bCs/>
          <w:sz w:val="24"/>
        </w:rPr>
        <w:t>开户银行：农行广州永福南支行</w:t>
      </w:r>
    </w:p>
    <w:p w:rsidR="00CB2810" w:rsidRPr="00F50AF6" w:rsidRDefault="002509F4">
      <w:pPr>
        <w:spacing w:line="360" w:lineRule="auto"/>
        <w:ind w:firstLineChars="200" w:firstLine="482"/>
        <w:rPr>
          <w:rFonts w:ascii="宋体" w:hAnsi="宋体"/>
          <w:b/>
          <w:bCs/>
          <w:sz w:val="24"/>
        </w:rPr>
      </w:pPr>
      <w:r w:rsidRPr="00F50AF6">
        <w:rPr>
          <w:rFonts w:ascii="宋体" w:hAnsi="宋体" w:hint="eastAsia"/>
          <w:b/>
          <w:bCs/>
          <w:sz w:val="24"/>
        </w:rPr>
        <w:t>银行账号：</w:t>
      </w:r>
      <w:r w:rsidRPr="00F50AF6">
        <w:rPr>
          <w:rFonts w:ascii="宋体" w:hAnsi="宋体"/>
          <w:b/>
          <w:bCs/>
          <w:sz w:val="24"/>
        </w:rPr>
        <w:t>44034501040004829</w:t>
      </w:r>
    </w:p>
    <w:p w:rsidR="00CB2810" w:rsidRPr="00F50AF6" w:rsidRDefault="002509F4">
      <w:pPr>
        <w:spacing w:line="360" w:lineRule="auto"/>
        <w:ind w:firstLineChars="200" w:firstLine="482"/>
        <w:rPr>
          <w:rFonts w:ascii="宋体" w:hAnsi="宋体"/>
          <w:b/>
          <w:bCs/>
          <w:sz w:val="24"/>
        </w:rPr>
      </w:pPr>
      <w:r w:rsidRPr="00F50AF6">
        <w:rPr>
          <w:rFonts w:ascii="宋体" w:hAnsi="宋体" w:hint="eastAsia"/>
          <w:b/>
          <w:bCs/>
          <w:sz w:val="24"/>
        </w:rPr>
        <w:t>注明用途：（0835P256000531）成交服务费</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（二）申请发票</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成交人登录南方采购交易平台（</w:t>
      </w:r>
      <w:r w:rsidRPr="00F50AF6">
        <w:rPr>
          <w:rFonts w:ascii="宋体" w:hAnsi="宋体"/>
          <w:sz w:val="24"/>
        </w:rPr>
        <w:t>http://j.eebidding.com</w:t>
      </w:r>
      <w:r w:rsidRPr="00F50AF6">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（三）成交通知书</w:t>
      </w:r>
    </w:p>
    <w:p w:rsidR="00CB2810" w:rsidRPr="00F50AF6" w:rsidRDefault="002509F4">
      <w:pPr>
        <w:spacing w:line="360" w:lineRule="auto"/>
        <w:ind w:firstLineChars="200" w:firstLine="480"/>
        <w:rPr>
          <w:rFonts w:ascii="宋体" w:hAnsi="宋体"/>
          <w:sz w:val="24"/>
        </w:rPr>
      </w:pPr>
      <w:r w:rsidRPr="00F50AF6">
        <w:rPr>
          <w:rFonts w:ascii="宋体" w:hAnsi="宋体" w:hint="eastAsia"/>
          <w:sz w:val="24"/>
        </w:rPr>
        <w:t>成交人登录南方采购交易平台（</w:t>
      </w:r>
      <w:r w:rsidRPr="00F50AF6">
        <w:rPr>
          <w:rFonts w:ascii="宋体" w:hAnsi="宋体"/>
          <w:sz w:val="24"/>
        </w:rPr>
        <w:t>http://j.eebidding.com</w:t>
      </w:r>
      <w:r w:rsidRPr="00F50AF6">
        <w:rPr>
          <w:rFonts w:ascii="宋体" w:hAnsi="宋体" w:hint="eastAsia"/>
          <w:sz w:val="24"/>
        </w:rPr>
        <w:t>），在【工作台】—【成交管理】中找到成交记录，在通知书栏位上点击“领取”，在通知书页面上打印或下载电子成交通知书，凭此通知书与采购人开展合同办理。</w:t>
      </w:r>
    </w:p>
    <w:p w:rsidR="00CB2810" w:rsidRPr="00F50AF6" w:rsidRDefault="00CB2810">
      <w:pPr>
        <w:spacing w:line="360" w:lineRule="auto"/>
        <w:rPr>
          <w:rFonts w:ascii="宋体" w:hAnsi="宋体"/>
          <w:sz w:val="24"/>
        </w:rPr>
      </w:pPr>
    </w:p>
    <w:p w:rsidR="00CB2810" w:rsidRPr="00F50AF6" w:rsidRDefault="002509F4" w:rsidP="000C24E8">
      <w:pPr>
        <w:spacing w:line="360" w:lineRule="auto"/>
      </w:pPr>
      <w:r w:rsidRPr="00F50AF6">
        <w:rPr>
          <w:rFonts w:ascii="宋体" w:hAnsi="宋体" w:hint="eastAsia"/>
          <w:sz w:val="24"/>
        </w:rPr>
        <w:t>本竞价文件的解释权归“广东元正招标采购有限公司”所有。</w:t>
      </w:r>
    </w:p>
    <w:p w:rsidR="00CB2810" w:rsidRPr="00F50AF6" w:rsidRDefault="002509F4">
      <w:pPr>
        <w:adjustRightInd w:val="0"/>
        <w:snapToGrid w:val="0"/>
        <w:spacing w:beforeLines="150" w:before="360" w:afterLines="150" w:after="360" w:line="360" w:lineRule="auto"/>
        <w:jc w:val="center"/>
        <w:outlineLvl w:val="0"/>
        <w:rPr>
          <w:rFonts w:ascii="宋体" w:hAnsi="宋体"/>
          <w:b/>
          <w:sz w:val="36"/>
          <w:szCs w:val="36"/>
        </w:rPr>
      </w:pPr>
      <w:bookmarkStart w:id="30" w:name="_Toc190438064"/>
      <w:bookmarkStart w:id="31" w:name="_Toc140591256"/>
      <w:r w:rsidRPr="00F50AF6">
        <w:rPr>
          <w:rFonts w:ascii="宋体" w:hAnsi="宋体"/>
          <w:b/>
          <w:sz w:val="36"/>
          <w:szCs w:val="36"/>
        </w:rPr>
        <w:br w:type="page"/>
      </w:r>
      <w:r w:rsidRPr="00F50AF6">
        <w:rPr>
          <w:rFonts w:ascii="宋体" w:hAnsi="宋体" w:hint="eastAsia"/>
          <w:b/>
          <w:sz w:val="36"/>
          <w:szCs w:val="36"/>
        </w:rPr>
        <w:lastRenderedPageBreak/>
        <w:t>第四部分</w:t>
      </w:r>
      <w:r w:rsidRPr="00F50AF6">
        <w:rPr>
          <w:rFonts w:ascii="宋体" w:hAnsi="宋体"/>
          <w:b/>
          <w:sz w:val="36"/>
          <w:szCs w:val="36"/>
        </w:rPr>
        <w:t xml:space="preserve">  </w:t>
      </w:r>
      <w:r w:rsidRPr="00F50AF6">
        <w:rPr>
          <w:rFonts w:ascii="宋体" w:hAnsi="宋体" w:hint="eastAsia"/>
          <w:b/>
          <w:sz w:val="36"/>
          <w:szCs w:val="36"/>
        </w:rPr>
        <w:t>合同书格式</w:t>
      </w:r>
    </w:p>
    <w:p w:rsidR="00CB2810" w:rsidRPr="00F50AF6" w:rsidRDefault="002509F4">
      <w:pPr>
        <w:rPr>
          <w:rFonts w:ascii="宋体" w:hAnsi="宋体"/>
          <w:sz w:val="24"/>
        </w:rPr>
      </w:pPr>
      <w:r w:rsidRPr="00F50AF6">
        <w:rPr>
          <w:rFonts w:ascii="宋体" w:hAnsi="宋体" w:hint="eastAsia"/>
          <w:sz w:val="24"/>
        </w:rPr>
        <w:t>注：本合同仅为合同的参考文本，合同签订双方可根据项目的具体要求进行修订。</w:t>
      </w:r>
    </w:p>
    <w:p w:rsidR="00CB2810" w:rsidRPr="00F50AF6" w:rsidRDefault="002509F4">
      <w:pPr>
        <w:spacing w:beforeLines="150" w:before="360" w:afterLines="50" w:after="120" w:line="360" w:lineRule="auto"/>
        <w:jc w:val="center"/>
        <w:rPr>
          <w:rFonts w:ascii="宋体" w:hAnsi="宋体"/>
          <w:sz w:val="24"/>
        </w:rPr>
      </w:pPr>
      <w:r w:rsidRPr="00F50AF6">
        <w:rPr>
          <w:rFonts w:ascii="宋体" w:hAnsi="宋体"/>
          <w:sz w:val="24"/>
        </w:rPr>
        <w:br w:type="page"/>
      </w:r>
    </w:p>
    <w:p w:rsidR="00CB2810" w:rsidRPr="00F50AF6" w:rsidRDefault="00CB2810">
      <w:pPr>
        <w:spacing w:beforeLines="150" w:before="360" w:afterLines="50" w:after="120" w:line="360" w:lineRule="auto"/>
        <w:jc w:val="center"/>
        <w:rPr>
          <w:rFonts w:ascii="宋体" w:hAnsi="宋体"/>
          <w:sz w:val="24"/>
        </w:rPr>
      </w:pPr>
    </w:p>
    <w:p w:rsidR="00CB2810" w:rsidRPr="00F50AF6" w:rsidRDefault="00CB2810">
      <w:pPr>
        <w:spacing w:beforeLines="150" w:before="360" w:afterLines="50" w:after="120" w:line="360" w:lineRule="auto"/>
        <w:jc w:val="center"/>
        <w:rPr>
          <w:rFonts w:ascii="宋体" w:hAnsi="宋体"/>
          <w:sz w:val="24"/>
        </w:rPr>
      </w:pPr>
    </w:p>
    <w:p w:rsidR="00CB2810" w:rsidRPr="00F50AF6" w:rsidRDefault="00CB2810">
      <w:pPr>
        <w:spacing w:beforeLines="150" w:before="360" w:afterLines="50" w:after="120" w:line="360" w:lineRule="auto"/>
        <w:jc w:val="center"/>
        <w:rPr>
          <w:rFonts w:ascii="宋体" w:hAnsi="宋体"/>
          <w:sz w:val="24"/>
        </w:rPr>
      </w:pPr>
    </w:p>
    <w:p w:rsidR="00CB2810" w:rsidRPr="00F50AF6" w:rsidRDefault="002509F4">
      <w:pPr>
        <w:spacing w:beforeLines="150" w:before="360" w:afterLines="50" w:after="120" w:line="360" w:lineRule="auto"/>
        <w:jc w:val="center"/>
        <w:rPr>
          <w:rFonts w:ascii="宋体" w:hAnsi="宋体"/>
          <w:sz w:val="72"/>
          <w:szCs w:val="72"/>
        </w:rPr>
      </w:pPr>
      <w:r w:rsidRPr="00F50AF6">
        <w:rPr>
          <w:rFonts w:ascii="宋体" w:hAnsi="宋体" w:hint="eastAsia"/>
          <w:sz w:val="72"/>
          <w:szCs w:val="72"/>
        </w:rPr>
        <w:t>广东省从化监狱</w:t>
      </w:r>
    </w:p>
    <w:p w:rsidR="00CB2810" w:rsidRPr="00F50AF6" w:rsidRDefault="002509F4">
      <w:pPr>
        <w:spacing w:beforeLines="150" w:before="360" w:afterLines="50" w:after="120" w:line="360" w:lineRule="auto"/>
        <w:jc w:val="center"/>
        <w:rPr>
          <w:rFonts w:ascii="宋体" w:hAnsi="宋体"/>
          <w:sz w:val="72"/>
          <w:szCs w:val="72"/>
        </w:rPr>
      </w:pPr>
      <w:r w:rsidRPr="00F50AF6">
        <w:rPr>
          <w:rFonts w:ascii="宋体" w:hAnsi="宋体" w:hint="eastAsia"/>
          <w:sz w:val="72"/>
          <w:szCs w:val="72"/>
        </w:rPr>
        <w:t>采购合同</w:t>
      </w:r>
    </w:p>
    <w:p w:rsidR="00CB2810" w:rsidRPr="00F50AF6" w:rsidRDefault="00CB2810">
      <w:pPr>
        <w:spacing w:line="360" w:lineRule="auto"/>
        <w:jc w:val="center"/>
        <w:rPr>
          <w:rFonts w:ascii="宋体" w:hAnsi="宋体"/>
          <w:sz w:val="24"/>
        </w:rPr>
      </w:pPr>
    </w:p>
    <w:p w:rsidR="00CB2810" w:rsidRPr="00F50AF6" w:rsidRDefault="00CB2810">
      <w:pPr>
        <w:spacing w:line="360" w:lineRule="auto"/>
        <w:jc w:val="center"/>
        <w:rPr>
          <w:rFonts w:ascii="宋体" w:hAnsi="宋体"/>
          <w:sz w:val="24"/>
        </w:rPr>
      </w:pPr>
    </w:p>
    <w:p w:rsidR="00CB2810" w:rsidRPr="00F50AF6" w:rsidRDefault="00CB2810">
      <w:pPr>
        <w:spacing w:line="360" w:lineRule="auto"/>
        <w:jc w:val="center"/>
        <w:rPr>
          <w:rFonts w:ascii="宋体" w:hAnsi="宋体"/>
          <w:sz w:val="24"/>
        </w:rPr>
      </w:pPr>
    </w:p>
    <w:p w:rsidR="00CB2810" w:rsidRPr="00F50AF6" w:rsidRDefault="00CB2810">
      <w:pPr>
        <w:spacing w:line="360" w:lineRule="auto"/>
        <w:jc w:val="center"/>
        <w:rPr>
          <w:rFonts w:ascii="宋体" w:hAnsi="宋体"/>
          <w:sz w:val="24"/>
        </w:rPr>
      </w:pPr>
    </w:p>
    <w:p w:rsidR="00CB2810" w:rsidRPr="00F50AF6" w:rsidRDefault="00CB2810">
      <w:pPr>
        <w:spacing w:line="360" w:lineRule="auto"/>
        <w:jc w:val="center"/>
        <w:rPr>
          <w:rFonts w:ascii="宋体" w:hAnsi="宋体"/>
          <w:sz w:val="24"/>
        </w:rPr>
      </w:pPr>
    </w:p>
    <w:p w:rsidR="00CB2810" w:rsidRPr="00F50AF6" w:rsidRDefault="00CB2810">
      <w:pPr>
        <w:spacing w:line="360" w:lineRule="auto"/>
        <w:jc w:val="center"/>
        <w:rPr>
          <w:rFonts w:ascii="宋体" w:hAnsi="宋体"/>
          <w:sz w:val="24"/>
        </w:rPr>
      </w:pPr>
    </w:p>
    <w:p w:rsidR="00CB2810" w:rsidRPr="00F50AF6" w:rsidRDefault="00CB2810">
      <w:pPr>
        <w:spacing w:line="360" w:lineRule="auto"/>
        <w:jc w:val="center"/>
        <w:rPr>
          <w:rFonts w:ascii="宋体" w:hAnsi="宋体"/>
          <w:sz w:val="24"/>
        </w:rPr>
      </w:pPr>
    </w:p>
    <w:p w:rsidR="00CB2810" w:rsidRPr="00F50AF6" w:rsidRDefault="00CB2810">
      <w:pPr>
        <w:spacing w:line="360" w:lineRule="auto"/>
        <w:jc w:val="center"/>
        <w:rPr>
          <w:rFonts w:ascii="宋体" w:hAnsi="宋体"/>
          <w:sz w:val="24"/>
        </w:rPr>
      </w:pPr>
    </w:p>
    <w:p w:rsidR="00CB2810" w:rsidRPr="00F50AF6" w:rsidRDefault="002509F4">
      <w:pPr>
        <w:spacing w:line="276" w:lineRule="auto"/>
        <w:ind w:firstLineChars="900" w:firstLine="2880"/>
        <w:rPr>
          <w:rFonts w:ascii="宋体" w:hAnsi="宋体"/>
          <w:sz w:val="32"/>
          <w:szCs w:val="32"/>
        </w:rPr>
      </w:pPr>
      <w:r w:rsidRPr="00F50AF6">
        <w:rPr>
          <w:rFonts w:ascii="宋体" w:hAnsi="宋体" w:hint="eastAsia"/>
          <w:sz w:val="32"/>
          <w:szCs w:val="32"/>
        </w:rPr>
        <w:t>甲方：</w:t>
      </w:r>
    </w:p>
    <w:p w:rsidR="00CB2810" w:rsidRPr="00F50AF6" w:rsidRDefault="002509F4">
      <w:pPr>
        <w:spacing w:line="276" w:lineRule="auto"/>
        <w:ind w:firstLineChars="900" w:firstLine="2880"/>
        <w:rPr>
          <w:rFonts w:ascii="宋体" w:hAnsi="宋体"/>
          <w:sz w:val="32"/>
          <w:szCs w:val="32"/>
        </w:rPr>
      </w:pPr>
      <w:r w:rsidRPr="00F50AF6">
        <w:rPr>
          <w:rFonts w:ascii="宋体" w:hAnsi="宋体" w:hint="eastAsia"/>
          <w:sz w:val="32"/>
          <w:szCs w:val="32"/>
        </w:rPr>
        <w:t>乙方：</w:t>
      </w:r>
    </w:p>
    <w:p w:rsidR="00CB2810" w:rsidRPr="00F50AF6" w:rsidRDefault="00CB2810">
      <w:pPr>
        <w:spacing w:line="276" w:lineRule="auto"/>
        <w:ind w:firstLineChars="900" w:firstLine="2880"/>
        <w:rPr>
          <w:rFonts w:ascii="宋体" w:hAnsi="宋体"/>
          <w:sz w:val="32"/>
          <w:szCs w:val="32"/>
        </w:rPr>
      </w:pPr>
    </w:p>
    <w:p w:rsidR="00CB2810" w:rsidRPr="00F50AF6" w:rsidRDefault="00CB2810">
      <w:pPr>
        <w:spacing w:line="276" w:lineRule="auto"/>
        <w:ind w:firstLineChars="900" w:firstLine="2880"/>
        <w:rPr>
          <w:rFonts w:ascii="宋体" w:hAnsi="宋体"/>
          <w:sz w:val="32"/>
          <w:szCs w:val="32"/>
        </w:rPr>
      </w:pPr>
    </w:p>
    <w:p w:rsidR="00CB2810" w:rsidRPr="00F50AF6" w:rsidRDefault="002509F4">
      <w:pPr>
        <w:spacing w:line="276" w:lineRule="auto"/>
        <w:ind w:firstLineChars="1151" w:firstLine="3683"/>
        <w:jc w:val="left"/>
        <w:rPr>
          <w:rFonts w:ascii="宋体" w:hAnsi="宋体"/>
          <w:sz w:val="32"/>
          <w:szCs w:val="32"/>
        </w:rPr>
      </w:pPr>
      <w:r w:rsidRPr="00F50AF6">
        <w:rPr>
          <w:rFonts w:ascii="宋体" w:hAnsi="宋体" w:hint="eastAsia"/>
          <w:sz w:val="32"/>
          <w:szCs w:val="32"/>
        </w:rPr>
        <w:t>年</w:t>
      </w:r>
      <w:r w:rsidRPr="00F50AF6">
        <w:rPr>
          <w:rFonts w:ascii="宋体" w:hAnsi="宋体"/>
          <w:sz w:val="32"/>
          <w:szCs w:val="32"/>
        </w:rPr>
        <w:t xml:space="preserve">   </w:t>
      </w:r>
      <w:r w:rsidRPr="00F50AF6">
        <w:rPr>
          <w:rFonts w:ascii="宋体" w:hAnsi="宋体" w:hint="eastAsia"/>
          <w:sz w:val="32"/>
          <w:szCs w:val="32"/>
        </w:rPr>
        <w:t xml:space="preserve">月 </w:t>
      </w:r>
      <w:r w:rsidRPr="00F50AF6">
        <w:rPr>
          <w:rFonts w:ascii="宋体" w:hAnsi="宋体"/>
          <w:sz w:val="32"/>
          <w:szCs w:val="32"/>
        </w:rPr>
        <w:t xml:space="preserve">  </w:t>
      </w:r>
      <w:r w:rsidRPr="00F50AF6">
        <w:rPr>
          <w:rFonts w:ascii="宋体" w:hAnsi="宋体" w:hint="eastAsia"/>
          <w:sz w:val="32"/>
          <w:szCs w:val="32"/>
        </w:rPr>
        <w:t>日</w:t>
      </w:r>
    </w:p>
    <w:p w:rsidR="00CB2810" w:rsidRPr="00F50AF6" w:rsidRDefault="002509F4">
      <w:pPr>
        <w:adjustRightInd w:val="0"/>
        <w:snapToGrid w:val="0"/>
        <w:spacing w:line="360" w:lineRule="auto"/>
        <w:rPr>
          <w:rFonts w:ascii="宋体" w:hAnsi="宋体"/>
          <w:sz w:val="24"/>
        </w:rPr>
      </w:pPr>
      <w:r w:rsidRPr="00F50AF6">
        <w:rPr>
          <w:rFonts w:ascii="宋体" w:hAnsi="宋体"/>
          <w:sz w:val="24"/>
        </w:rPr>
        <w:br w:type="page"/>
      </w:r>
    </w:p>
    <w:p w:rsidR="00CB2810" w:rsidRPr="00F50AF6" w:rsidRDefault="00CB2810">
      <w:pPr>
        <w:tabs>
          <w:tab w:val="left" w:pos="2865"/>
        </w:tabs>
        <w:spacing w:line="360" w:lineRule="auto"/>
        <w:rPr>
          <w:rFonts w:ascii="宋体" w:hAnsi="宋体"/>
          <w:sz w:val="24"/>
        </w:rPr>
      </w:pPr>
    </w:p>
    <w:p w:rsidR="00CB2810" w:rsidRPr="00F50AF6" w:rsidRDefault="002509F4">
      <w:pPr>
        <w:tabs>
          <w:tab w:val="left" w:pos="2865"/>
        </w:tabs>
        <w:spacing w:line="360" w:lineRule="auto"/>
        <w:rPr>
          <w:rFonts w:ascii="宋体" w:hAnsi="宋体"/>
          <w:b/>
          <w:sz w:val="24"/>
        </w:rPr>
      </w:pPr>
      <w:r w:rsidRPr="00F50AF6">
        <w:rPr>
          <w:rFonts w:ascii="宋体" w:hAnsi="宋体"/>
          <w:b/>
          <w:sz w:val="24"/>
        </w:rPr>
        <w:t>甲方：</w:t>
      </w:r>
      <w:r w:rsidRPr="00F50AF6">
        <w:rPr>
          <w:rFonts w:ascii="宋体" w:hAnsi="宋体" w:hint="eastAsia"/>
          <w:b/>
          <w:sz w:val="24"/>
          <w:u w:val="single"/>
        </w:rPr>
        <w:t>广东</w:t>
      </w:r>
      <w:r w:rsidRPr="00F50AF6">
        <w:rPr>
          <w:rFonts w:ascii="宋体" w:hAnsi="宋体"/>
          <w:b/>
          <w:sz w:val="24"/>
          <w:u w:val="single"/>
        </w:rPr>
        <w:t>省从化监狱</w:t>
      </w:r>
      <w:r w:rsidRPr="00F50AF6">
        <w:rPr>
          <w:rFonts w:ascii="宋体" w:hAnsi="宋体"/>
          <w:b/>
          <w:sz w:val="24"/>
          <w:u w:val="single"/>
        </w:rPr>
        <w:tab/>
      </w:r>
    </w:p>
    <w:p w:rsidR="00CB2810" w:rsidRPr="00F50AF6" w:rsidRDefault="002509F4">
      <w:pPr>
        <w:spacing w:line="360" w:lineRule="auto"/>
        <w:rPr>
          <w:rFonts w:ascii="宋体" w:hAnsi="宋体"/>
          <w:sz w:val="24"/>
        </w:rPr>
      </w:pPr>
      <w:r w:rsidRPr="00F50AF6">
        <w:rPr>
          <w:rFonts w:ascii="宋体" w:hAnsi="宋体"/>
          <w:sz w:val="24"/>
        </w:rPr>
        <w:t xml:space="preserve">地址：  </w:t>
      </w:r>
    </w:p>
    <w:p w:rsidR="00CB2810" w:rsidRPr="00F50AF6" w:rsidRDefault="002509F4">
      <w:pPr>
        <w:spacing w:line="360" w:lineRule="auto"/>
        <w:rPr>
          <w:rFonts w:ascii="宋体" w:hAnsi="宋体"/>
          <w:sz w:val="24"/>
        </w:rPr>
      </w:pPr>
      <w:r w:rsidRPr="00F50AF6">
        <w:rPr>
          <w:rFonts w:ascii="宋体" w:hAnsi="宋体"/>
          <w:sz w:val="24"/>
        </w:rPr>
        <w:t xml:space="preserve">电话：                 传真： </w:t>
      </w:r>
    </w:p>
    <w:p w:rsidR="00CB2810" w:rsidRPr="00F50AF6" w:rsidRDefault="00CB2810">
      <w:pPr>
        <w:spacing w:line="360" w:lineRule="auto"/>
        <w:rPr>
          <w:rFonts w:ascii="宋体" w:hAnsi="宋体"/>
          <w:sz w:val="24"/>
        </w:rPr>
      </w:pPr>
    </w:p>
    <w:p w:rsidR="00CB2810" w:rsidRPr="00F50AF6" w:rsidRDefault="002509F4">
      <w:pPr>
        <w:spacing w:line="360" w:lineRule="auto"/>
        <w:rPr>
          <w:rFonts w:ascii="宋体" w:hAnsi="宋体"/>
          <w:sz w:val="24"/>
        </w:rPr>
      </w:pPr>
      <w:r w:rsidRPr="00F50AF6">
        <w:rPr>
          <w:rFonts w:ascii="宋体" w:hAnsi="宋体"/>
          <w:sz w:val="24"/>
        </w:rPr>
        <w:t>乙方：______________</w:t>
      </w:r>
    </w:p>
    <w:p w:rsidR="00CB2810" w:rsidRPr="00F50AF6" w:rsidRDefault="002509F4">
      <w:pPr>
        <w:spacing w:line="360" w:lineRule="auto"/>
        <w:rPr>
          <w:rFonts w:ascii="宋体" w:hAnsi="宋体"/>
          <w:sz w:val="24"/>
        </w:rPr>
      </w:pPr>
      <w:r w:rsidRPr="00F50AF6">
        <w:rPr>
          <w:rFonts w:ascii="宋体" w:hAnsi="宋体"/>
          <w:sz w:val="24"/>
        </w:rPr>
        <w:t xml:space="preserve">地址：  </w:t>
      </w:r>
    </w:p>
    <w:p w:rsidR="00CB2810" w:rsidRPr="00F50AF6" w:rsidRDefault="002509F4">
      <w:pPr>
        <w:spacing w:line="360" w:lineRule="auto"/>
        <w:rPr>
          <w:rFonts w:ascii="宋体" w:hAnsi="宋体"/>
          <w:sz w:val="24"/>
        </w:rPr>
      </w:pPr>
      <w:r w:rsidRPr="00F50AF6">
        <w:rPr>
          <w:rFonts w:ascii="宋体" w:hAnsi="宋体"/>
          <w:sz w:val="24"/>
        </w:rPr>
        <w:t xml:space="preserve">电话：       传真： </w:t>
      </w:r>
    </w:p>
    <w:p w:rsidR="00CB2810" w:rsidRPr="00F50AF6" w:rsidRDefault="002509F4">
      <w:pPr>
        <w:spacing w:line="360" w:lineRule="auto"/>
        <w:ind w:firstLine="420"/>
        <w:rPr>
          <w:rFonts w:ascii="宋体" w:hAnsi="宋体"/>
          <w:sz w:val="24"/>
        </w:rPr>
      </w:pPr>
      <w:r w:rsidRPr="00F50AF6">
        <w:rPr>
          <w:rFonts w:ascii="宋体" w:hAnsi="宋体"/>
          <w:sz w:val="24"/>
        </w:rPr>
        <w:t>根据</w:t>
      </w:r>
      <w:r w:rsidRPr="00F50AF6">
        <w:rPr>
          <w:rFonts w:ascii="宋体" w:hAnsi="宋体" w:hint="eastAsia"/>
          <w:sz w:val="24"/>
          <w:u w:val="single"/>
        </w:rPr>
        <w:t>广东省从化监狱2025年管区狱政设施维修定点供应商项目</w:t>
      </w:r>
      <w:r w:rsidRPr="00F50AF6">
        <w:rPr>
          <w:rFonts w:ascii="宋体" w:hAnsi="宋体"/>
          <w:sz w:val="24"/>
        </w:rPr>
        <w:t>的采购结果，按照《中华人民共和国民法典(合同编)》的规定，经双方协商，本着平等互利和诚实信用的原则，一致同意遵守本合同如下。</w:t>
      </w:r>
    </w:p>
    <w:p w:rsidR="00CB2810" w:rsidRPr="00F50AF6" w:rsidRDefault="002509F4">
      <w:pPr>
        <w:spacing w:line="360" w:lineRule="auto"/>
        <w:rPr>
          <w:rFonts w:ascii="宋体" w:hAnsi="宋体"/>
          <w:sz w:val="24"/>
        </w:rPr>
      </w:pPr>
      <w:r w:rsidRPr="00F50AF6">
        <w:rPr>
          <w:rFonts w:ascii="宋体" w:hAnsi="宋体"/>
          <w:b/>
          <w:sz w:val="24"/>
        </w:rPr>
        <w:t>第一条合同项目</w:t>
      </w:r>
    </w:p>
    <w:p w:rsidR="00CB2810" w:rsidRPr="00F50AF6" w:rsidRDefault="002509F4">
      <w:pPr>
        <w:spacing w:line="360" w:lineRule="auto"/>
        <w:ind w:firstLine="71"/>
        <w:rPr>
          <w:rFonts w:ascii="宋体" w:hAnsi="宋体"/>
          <w:sz w:val="24"/>
        </w:rPr>
      </w:pPr>
      <w:r w:rsidRPr="00F50AF6">
        <w:rPr>
          <w:rFonts w:ascii="宋体" w:hAnsi="宋体"/>
          <w:sz w:val="24"/>
        </w:rPr>
        <w:t>1、项目名称：</w:t>
      </w:r>
      <w:r w:rsidRPr="00F50AF6">
        <w:rPr>
          <w:rFonts w:ascii="宋体" w:hAnsi="宋体" w:hint="eastAsia"/>
          <w:sz w:val="24"/>
        </w:rPr>
        <w:t>广东省从化监狱2025年管区狱政设施维修定点供应商项目</w:t>
      </w:r>
      <w:r w:rsidRPr="00F50AF6">
        <w:rPr>
          <w:rFonts w:ascii="宋体" w:hAnsi="宋体"/>
          <w:sz w:val="24"/>
        </w:rPr>
        <w:t>；</w:t>
      </w:r>
    </w:p>
    <w:p w:rsidR="00CB2810" w:rsidRPr="00F50AF6" w:rsidRDefault="002509F4">
      <w:pPr>
        <w:spacing w:line="360" w:lineRule="auto"/>
        <w:ind w:firstLine="71"/>
        <w:rPr>
          <w:rFonts w:ascii="宋体" w:hAnsi="宋体"/>
          <w:sz w:val="24"/>
        </w:rPr>
      </w:pPr>
      <w:r w:rsidRPr="00F50AF6">
        <w:rPr>
          <w:rFonts w:ascii="宋体" w:hAnsi="宋体"/>
          <w:sz w:val="24"/>
        </w:rPr>
        <w:t>2、</w:t>
      </w:r>
      <w:r w:rsidRPr="00F50AF6">
        <w:rPr>
          <w:rFonts w:ascii="宋体" w:hAnsi="宋体" w:hint="eastAsia"/>
          <w:sz w:val="24"/>
        </w:rPr>
        <w:t>项目</w:t>
      </w:r>
      <w:r w:rsidRPr="00F50AF6">
        <w:rPr>
          <w:rFonts w:ascii="宋体" w:hAnsi="宋体"/>
          <w:sz w:val="24"/>
        </w:rPr>
        <w:t>编号：0835P256000531</w:t>
      </w:r>
    </w:p>
    <w:p w:rsidR="00CB2810" w:rsidRPr="00F50AF6" w:rsidRDefault="002509F4">
      <w:pPr>
        <w:spacing w:line="360" w:lineRule="auto"/>
        <w:rPr>
          <w:rFonts w:ascii="宋体" w:hAnsi="宋体"/>
          <w:sz w:val="24"/>
        </w:rPr>
      </w:pPr>
      <w:r w:rsidRPr="00F50AF6">
        <w:rPr>
          <w:rFonts w:ascii="宋体" w:hAnsi="宋体"/>
          <w:b/>
          <w:sz w:val="24"/>
        </w:rPr>
        <w:t>第二条合同组成</w:t>
      </w:r>
    </w:p>
    <w:p w:rsidR="00CB2810" w:rsidRPr="00F50AF6" w:rsidRDefault="002509F4">
      <w:pPr>
        <w:numPr>
          <w:ilvl w:val="0"/>
          <w:numId w:val="10"/>
        </w:numPr>
        <w:spacing w:line="360" w:lineRule="auto"/>
        <w:ind w:left="426" w:hanging="426"/>
        <w:rPr>
          <w:rFonts w:ascii="宋体" w:hAnsi="宋体"/>
          <w:sz w:val="24"/>
        </w:rPr>
      </w:pPr>
      <w:r w:rsidRPr="00F50AF6">
        <w:rPr>
          <w:rFonts w:ascii="宋体" w:hAnsi="宋体"/>
          <w:sz w:val="24"/>
        </w:rPr>
        <w:t>合同文件组成内容包括：本合同书、</w:t>
      </w:r>
      <w:r w:rsidRPr="00F50AF6">
        <w:rPr>
          <w:rFonts w:ascii="宋体" w:hAnsi="宋体" w:hint="eastAsia"/>
          <w:sz w:val="24"/>
        </w:rPr>
        <w:t>成</w:t>
      </w:r>
      <w:r w:rsidRPr="00F50AF6">
        <w:rPr>
          <w:rFonts w:ascii="宋体" w:hAnsi="宋体"/>
          <w:sz w:val="24"/>
        </w:rPr>
        <w:t>交通知书、</w:t>
      </w:r>
      <w:r w:rsidRPr="00F50AF6">
        <w:rPr>
          <w:rFonts w:ascii="宋体" w:hAnsi="宋体" w:hint="eastAsia"/>
          <w:sz w:val="24"/>
        </w:rPr>
        <w:t>竞价</w:t>
      </w:r>
      <w:r w:rsidRPr="00F50AF6">
        <w:rPr>
          <w:rFonts w:ascii="宋体" w:hAnsi="宋体"/>
          <w:sz w:val="24"/>
        </w:rPr>
        <w:t>文件（含澄清内容）、响应文件（含</w:t>
      </w:r>
      <w:r w:rsidRPr="00F50AF6">
        <w:rPr>
          <w:rFonts w:ascii="宋体" w:hAnsi="宋体" w:hint="eastAsia"/>
          <w:sz w:val="24"/>
        </w:rPr>
        <w:t>响应</w:t>
      </w:r>
      <w:r w:rsidRPr="00F50AF6">
        <w:rPr>
          <w:rFonts w:ascii="宋体" w:hAnsi="宋体"/>
          <w:sz w:val="24"/>
        </w:rPr>
        <w:t>文件澄清通知）等。</w:t>
      </w:r>
    </w:p>
    <w:p w:rsidR="00CB2810" w:rsidRPr="00F50AF6" w:rsidRDefault="002509F4">
      <w:pPr>
        <w:spacing w:line="360" w:lineRule="auto"/>
        <w:rPr>
          <w:rFonts w:ascii="宋体" w:hAnsi="宋体"/>
          <w:b/>
          <w:sz w:val="24"/>
        </w:rPr>
      </w:pPr>
      <w:r w:rsidRPr="00F50AF6">
        <w:rPr>
          <w:rFonts w:ascii="宋体" w:hAnsi="宋体"/>
          <w:b/>
          <w:sz w:val="24"/>
        </w:rPr>
        <w:t>第三条服务内容及合同金额</w:t>
      </w:r>
    </w:p>
    <w:p w:rsidR="00CB2810" w:rsidRPr="00F50AF6" w:rsidRDefault="002509F4">
      <w:pPr>
        <w:numPr>
          <w:ilvl w:val="0"/>
          <w:numId w:val="11"/>
        </w:numPr>
        <w:spacing w:beforeLines="50" w:before="120" w:line="360" w:lineRule="auto"/>
        <w:rPr>
          <w:rFonts w:ascii="宋体" w:hAnsi="宋体" w:cs="仿宋"/>
          <w:bCs/>
          <w:sz w:val="24"/>
        </w:rPr>
      </w:pPr>
      <w:r w:rsidRPr="00F50AF6">
        <w:rPr>
          <w:rFonts w:ascii="宋体" w:hAnsi="宋体" w:cs="仿宋" w:hint="eastAsia"/>
          <w:bCs/>
          <w:sz w:val="24"/>
        </w:rPr>
        <w:t>服务内容：广东省从化监狱2025年管区狱政设施维修定点供应商项目</w:t>
      </w:r>
    </w:p>
    <w:p w:rsidR="00CB2810" w:rsidRPr="00F50AF6" w:rsidRDefault="002509F4">
      <w:pPr>
        <w:numPr>
          <w:ilvl w:val="0"/>
          <w:numId w:val="11"/>
        </w:numPr>
        <w:spacing w:beforeLines="50" w:before="120" w:line="360" w:lineRule="auto"/>
        <w:rPr>
          <w:rFonts w:ascii="宋体" w:hAnsi="宋体" w:cs="仿宋"/>
          <w:bCs/>
          <w:sz w:val="24"/>
        </w:rPr>
      </w:pPr>
      <w:r w:rsidRPr="00F50AF6">
        <w:rPr>
          <w:rFonts w:ascii="宋体" w:hAnsi="宋体" w:cs="仿宋" w:hint="eastAsia"/>
          <w:bCs/>
          <w:sz w:val="24"/>
        </w:rPr>
        <w:t>服务范围：广东省从化监狱管区狱政设施。</w:t>
      </w:r>
    </w:p>
    <w:p w:rsidR="00CB2810" w:rsidRPr="00F50AF6" w:rsidRDefault="002509F4">
      <w:pPr>
        <w:pStyle w:val="2"/>
        <w:numPr>
          <w:ilvl w:val="0"/>
          <w:numId w:val="11"/>
        </w:numPr>
        <w:spacing w:after="120" w:line="360" w:lineRule="auto"/>
        <w:ind w:firstLineChars="0"/>
        <w:rPr>
          <w:rFonts w:ascii="宋体" w:hAnsi="宋体" w:cs="仿宋"/>
          <w:bCs/>
          <w:sz w:val="24"/>
        </w:rPr>
      </w:pPr>
      <w:r w:rsidRPr="00F50AF6">
        <w:rPr>
          <w:rFonts w:ascii="宋体" w:hAnsi="宋体" w:cs="仿宋" w:hint="eastAsia"/>
          <w:bCs/>
          <w:sz w:val="24"/>
        </w:rPr>
        <w:t>合同结算下浮率：</w:t>
      </w:r>
    </w:p>
    <w:p w:rsidR="00CB2810" w:rsidRPr="00F50AF6" w:rsidRDefault="002509F4">
      <w:pPr>
        <w:numPr>
          <w:ilvl w:val="0"/>
          <w:numId w:val="11"/>
        </w:numPr>
        <w:spacing w:beforeLines="50" w:before="120" w:line="360" w:lineRule="auto"/>
        <w:rPr>
          <w:rFonts w:ascii="宋体" w:hAnsi="宋体" w:cs="仿宋"/>
          <w:bCs/>
          <w:sz w:val="24"/>
        </w:rPr>
      </w:pPr>
      <w:r w:rsidRPr="00F50AF6">
        <w:rPr>
          <w:rFonts w:ascii="宋体" w:hAnsi="宋体" w:cs="仿宋"/>
          <w:bCs/>
          <w:sz w:val="24"/>
        </w:rPr>
        <w:t>合同总金额：</w:t>
      </w:r>
      <w:r w:rsidRPr="00F50AF6">
        <w:rPr>
          <w:rFonts w:ascii="宋体" w:hAnsi="宋体" w:cs="仿宋" w:hint="eastAsia"/>
          <w:bCs/>
          <w:sz w:val="24"/>
          <w:u w:val="single"/>
        </w:rPr>
        <w:t xml:space="preserve"> </w:t>
      </w:r>
      <w:r w:rsidRPr="00F50AF6">
        <w:rPr>
          <w:rFonts w:ascii="宋体" w:hAnsi="宋体" w:cs="仿宋"/>
          <w:bCs/>
          <w:sz w:val="24"/>
          <w:u w:val="single"/>
        </w:rPr>
        <w:t xml:space="preserve">      </w:t>
      </w:r>
      <w:r w:rsidRPr="00F50AF6">
        <w:rPr>
          <w:rFonts w:ascii="宋体" w:hAnsi="宋体" w:cs="仿宋"/>
          <w:bCs/>
          <w:sz w:val="24"/>
        </w:rPr>
        <w:t>元，</w:t>
      </w:r>
      <w:r w:rsidRPr="00F50AF6">
        <w:rPr>
          <w:rFonts w:ascii="宋体" w:hAnsi="宋体" w:cs="仿宋" w:hint="eastAsia"/>
          <w:bCs/>
          <w:sz w:val="24"/>
        </w:rPr>
        <w:t>结算单价=采购单价最高限价×（1-成交下浮率）。</w:t>
      </w:r>
    </w:p>
    <w:p w:rsidR="00CB2810" w:rsidRPr="00F50AF6" w:rsidRDefault="002509F4">
      <w:pPr>
        <w:numPr>
          <w:ilvl w:val="0"/>
          <w:numId w:val="11"/>
        </w:numPr>
        <w:spacing w:beforeLines="50" w:before="120" w:line="360" w:lineRule="auto"/>
        <w:rPr>
          <w:rFonts w:ascii="宋体" w:hAnsi="宋体" w:cs="仿宋"/>
          <w:bCs/>
          <w:sz w:val="24"/>
        </w:rPr>
      </w:pPr>
      <w:r w:rsidRPr="00F50AF6">
        <w:rPr>
          <w:rFonts w:ascii="宋体" w:hAnsi="宋体" w:cs="仿宋" w:hint="eastAsia"/>
          <w:bCs/>
          <w:sz w:val="24"/>
        </w:rPr>
        <w:t>服务期：合同签订之日起1年或甲方累计采购量达到项目预算金额，先到者为准。</w:t>
      </w:r>
    </w:p>
    <w:p w:rsidR="00CB2810" w:rsidRPr="00F50AF6" w:rsidRDefault="002509F4">
      <w:pPr>
        <w:numPr>
          <w:ilvl w:val="0"/>
          <w:numId w:val="11"/>
        </w:numPr>
        <w:spacing w:beforeLines="50" w:before="120" w:line="360" w:lineRule="auto"/>
        <w:rPr>
          <w:rFonts w:ascii="宋体" w:hAnsi="宋体" w:cs="仿宋"/>
          <w:bCs/>
          <w:sz w:val="24"/>
        </w:rPr>
      </w:pPr>
      <w:r w:rsidRPr="00F50AF6">
        <w:rPr>
          <w:rFonts w:ascii="宋体" w:hAnsi="宋体" w:cs="仿宋" w:hint="eastAsia"/>
          <w:bCs/>
          <w:sz w:val="24"/>
        </w:rPr>
        <w:t>合同总额</w:t>
      </w:r>
      <w:r w:rsidR="00884590" w:rsidRPr="00F50AF6">
        <w:rPr>
          <w:rFonts w:ascii="宋体" w:hAnsi="宋体" w:hint="eastAsia"/>
          <w:sz w:val="24"/>
        </w:rPr>
        <w:t>包含维修主体、材料、运输、拆除、安装、焊接、人工、调试、发票等可能产生的一切费用</w:t>
      </w:r>
      <w:r w:rsidRPr="00F50AF6">
        <w:rPr>
          <w:rFonts w:ascii="宋体" w:hAnsi="宋体" w:cs="仿宋" w:hint="eastAsia"/>
          <w:bCs/>
          <w:sz w:val="24"/>
        </w:rPr>
        <w:t>。乙方报价中漏报、少报的费用，视为此项费用已隐含在响应报价中，乙方不得再向甲方收取任何费用（需求书中特别说明由甲方支付的除外）。</w:t>
      </w:r>
    </w:p>
    <w:p w:rsidR="000C24E8" w:rsidRPr="00F50AF6" w:rsidRDefault="000C24E8">
      <w:pPr>
        <w:spacing w:line="360" w:lineRule="auto"/>
        <w:rPr>
          <w:rFonts w:ascii="宋体" w:hAnsi="宋体"/>
          <w:b/>
          <w:sz w:val="24"/>
        </w:rPr>
      </w:pPr>
    </w:p>
    <w:p w:rsidR="00280C60" w:rsidRPr="00F50AF6" w:rsidRDefault="002509F4" w:rsidP="000B7225">
      <w:pPr>
        <w:spacing w:line="360" w:lineRule="auto"/>
      </w:pPr>
      <w:r w:rsidRPr="00F50AF6">
        <w:rPr>
          <w:rFonts w:ascii="宋体" w:hAnsi="宋体"/>
          <w:b/>
          <w:sz w:val="24"/>
        </w:rPr>
        <w:lastRenderedPageBreak/>
        <w:t>第</w:t>
      </w:r>
      <w:r w:rsidRPr="00F50AF6">
        <w:rPr>
          <w:rFonts w:ascii="宋体" w:hAnsi="宋体" w:hint="eastAsia"/>
          <w:b/>
          <w:sz w:val="24"/>
        </w:rPr>
        <w:t>四</w:t>
      </w:r>
      <w:r w:rsidRPr="00F50AF6">
        <w:rPr>
          <w:rFonts w:ascii="宋体" w:hAnsi="宋体"/>
          <w:b/>
          <w:sz w:val="24"/>
        </w:rPr>
        <w:t>条服务清单</w:t>
      </w:r>
    </w:p>
    <w:tbl>
      <w:tblPr>
        <w:tblStyle w:val="afe"/>
        <w:tblW w:w="9493" w:type="dxa"/>
        <w:tblLayout w:type="fixed"/>
        <w:tblLook w:val="04A0" w:firstRow="1" w:lastRow="0" w:firstColumn="1" w:lastColumn="0" w:noHBand="0" w:noVBand="1"/>
      </w:tblPr>
      <w:tblGrid>
        <w:gridCol w:w="761"/>
        <w:gridCol w:w="1928"/>
        <w:gridCol w:w="2127"/>
        <w:gridCol w:w="764"/>
        <w:gridCol w:w="1398"/>
        <w:gridCol w:w="1118"/>
        <w:gridCol w:w="1397"/>
      </w:tblGrid>
      <w:tr w:rsidR="00F50AF6" w:rsidRPr="00F50AF6" w:rsidTr="00EE5BCC">
        <w:tc>
          <w:tcPr>
            <w:tcW w:w="761" w:type="dxa"/>
            <w:vAlign w:val="center"/>
          </w:tcPr>
          <w:p w:rsidR="00280C60" w:rsidRPr="00F50AF6" w:rsidRDefault="00280C60" w:rsidP="00EE5BCC">
            <w:pPr>
              <w:widowControl/>
              <w:jc w:val="center"/>
              <w:textAlignment w:val="center"/>
              <w:rPr>
                <w:rFonts w:ascii="宋体" w:hAnsi="宋体" w:cs="仿宋"/>
                <w:b/>
                <w:bCs/>
                <w:szCs w:val="21"/>
              </w:rPr>
            </w:pPr>
            <w:r w:rsidRPr="00F50AF6">
              <w:rPr>
                <w:rFonts w:ascii="宋体" w:hAnsi="宋体" w:cs="仿宋" w:hint="eastAsia"/>
                <w:b/>
                <w:bCs/>
                <w:kern w:val="0"/>
                <w:szCs w:val="21"/>
                <w:lang w:bidi="ar"/>
              </w:rPr>
              <w:t>序号</w:t>
            </w:r>
          </w:p>
        </w:tc>
        <w:tc>
          <w:tcPr>
            <w:tcW w:w="1928" w:type="dxa"/>
            <w:vAlign w:val="center"/>
          </w:tcPr>
          <w:p w:rsidR="00280C60" w:rsidRPr="00F50AF6" w:rsidRDefault="00280C60"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维修项目名称及说明</w:t>
            </w:r>
          </w:p>
        </w:tc>
        <w:tc>
          <w:tcPr>
            <w:tcW w:w="2127" w:type="dxa"/>
            <w:vAlign w:val="center"/>
          </w:tcPr>
          <w:p w:rsidR="00280C60" w:rsidRPr="00F50AF6" w:rsidRDefault="00280C60"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规格</w:t>
            </w:r>
          </w:p>
        </w:tc>
        <w:tc>
          <w:tcPr>
            <w:tcW w:w="764" w:type="dxa"/>
            <w:vAlign w:val="center"/>
          </w:tcPr>
          <w:p w:rsidR="00280C60" w:rsidRPr="00F50AF6" w:rsidRDefault="00280C60" w:rsidP="001B29E5">
            <w:pPr>
              <w:widowControl/>
              <w:jc w:val="center"/>
              <w:textAlignment w:val="center"/>
              <w:rPr>
                <w:rFonts w:ascii="宋体" w:hAnsi="宋体" w:cs="仿宋"/>
                <w:b/>
                <w:bCs/>
                <w:szCs w:val="21"/>
              </w:rPr>
            </w:pPr>
            <w:r w:rsidRPr="00F50AF6">
              <w:rPr>
                <w:rFonts w:ascii="宋体" w:hAnsi="宋体" w:cs="仿宋" w:hint="eastAsia"/>
                <w:b/>
                <w:bCs/>
                <w:kern w:val="0"/>
                <w:szCs w:val="21"/>
                <w:lang w:bidi="ar"/>
              </w:rPr>
              <w:t>单位</w:t>
            </w:r>
          </w:p>
        </w:tc>
        <w:tc>
          <w:tcPr>
            <w:tcW w:w="1398" w:type="dxa"/>
            <w:vAlign w:val="center"/>
          </w:tcPr>
          <w:p w:rsidR="00280C60" w:rsidRPr="00F50AF6" w:rsidRDefault="00CD03EF" w:rsidP="001B29E5">
            <w:pPr>
              <w:widowControl/>
              <w:jc w:val="center"/>
              <w:textAlignment w:val="center"/>
              <w:rPr>
                <w:rFonts w:ascii="宋体" w:hAnsi="宋体" w:cs="仿宋"/>
                <w:b/>
                <w:bCs/>
                <w:szCs w:val="21"/>
              </w:rPr>
            </w:pPr>
            <w:r>
              <w:rPr>
                <w:rFonts w:ascii="宋体" w:hAnsi="宋体" w:cs="仿宋" w:hint="eastAsia"/>
                <w:b/>
                <w:bCs/>
                <w:kern w:val="0"/>
                <w:szCs w:val="21"/>
                <w:lang w:bidi="ar"/>
              </w:rPr>
              <w:t>结算单价</w:t>
            </w:r>
            <w:r w:rsidR="00280C60" w:rsidRPr="00F50AF6">
              <w:rPr>
                <w:rFonts w:ascii="宋体" w:hAnsi="宋体" w:cs="仿宋" w:hint="eastAsia"/>
                <w:b/>
                <w:bCs/>
                <w:kern w:val="0"/>
                <w:szCs w:val="21"/>
                <w:lang w:bidi="ar"/>
              </w:rPr>
              <w:t>（元）</w:t>
            </w:r>
          </w:p>
        </w:tc>
        <w:tc>
          <w:tcPr>
            <w:tcW w:w="1118" w:type="dxa"/>
            <w:vAlign w:val="center"/>
          </w:tcPr>
          <w:p w:rsidR="00280C60" w:rsidRPr="00F50AF6" w:rsidRDefault="00280C60"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品牌或制造商</w:t>
            </w:r>
          </w:p>
        </w:tc>
        <w:tc>
          <w:tcPr>
            <w:tcW w:w="1397" w:type="dxa"/>
            <w:vAlign w:val="center"/>
          </w:tcPr>
          <w:p w:rsidR="00280C60" w:rsidRPr="00F50AF6" w:rsidRDefault="00280C60"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备注</w:t>
            </w: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电动大门电机</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750W</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widowControl/>
              <w:jc w:val="center"/>
              <w:textAlignment w:val="center"/>
              <w:rPr>
                <w:rFonts w:ascii="宋体" w:hAnsi="宋体" w:cs="仿宋"/>
                <w:b/>
                <w:bCs/>
                <w:kern w:val="0"/>
                <w:szCs w:val="21"/>
                <w:lang w:bidi="ar"/>
              </w:rPr>
            </w:pP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电动门智能锁</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含IC卡、密码开门功能</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把</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widowControl/>
              <w:jc w:val="center"/>
              <w:textAlignment w:val="center"/>
              <w:rPr>
                <w:rFonts w:ascii="宋体" w:hAnsi="宋体" w:cs="仿宋"/>
                <w:b/>
                <w:bCs/>
                <w:kern w:val="0"/>
                <w:szCs w:val="21"/>
                <w:lang w:bidi="ar"/>
              </w:rPr>
            </w:pP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3</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不锈钢铜芯铜舌款门锁</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把</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widowControl/>
              <w:jc w:val="center"/>
              <w:textAlignment w:val="center"/>
              <w:rPr>
                <w:rFonts w:ascii="宋体" w:hAnsi="宋体" w:cs="仿宋"/>
                <w:b/>
                <w:bCs/>
                <w:kern w:val="0"/>
                <w:szCs w:val="21"/>
                <w:lang w:bidi="ar"/>
              </w:rPr>
            </w:pP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4</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闭门器</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highlight w:val="yellow"/>
                <w:lang w:bidi="ar"/>
              </w:rPr>
            </w:pPr>
            <w:r w:rsidRPr="00F50AF6">
              <w:rPr>
                <w:rFonts w:ascii="宋体" w:hAnsi="宋体" w:cs="仿宋" w:hint="eastAsia"/>
                <w:bCs/>
                <w:kern w:val="0"/>
                <w:szCs w:val="21"/>
                <w:lang w:bidi="ar"/>
              </w:rPr>
              <w:t>85KG&lt;门重≤105KG</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widowControl/>
              <w:jc w:val="center"/>
              <w:textAlignment w:val="center"/>
              <w:rPr>
                <w:rFonts w:ascii="宋体" w:hAnsi="宋体" w:cs="仿宋"/>
                <w:b/>
                <w:bCs/>
                <w:kern w:val="0"/>
                <w:szCs w:val="21"/>
                <w:lang w:bidi="ar"/>
              </w:rPr>
            </w:pP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5</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闭门器</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highlight w:val="yellow"/>
                <w:lang w:bidi="ar"/>
              </w:rPr>
            </w:pPr>
            <w:r w:rsidRPr="00F50AF6">
              <w:rPr>
                <w:rFonts w:ascii="宋体" w:hAnsi="宋体" w:cs="仿宋" w:hint="eastAsia"/>
                <w:bCs/>
                <w:kern w:val="0"/>
                <w:szCs w:val="21"/>
                <w:lang w:bidi="ar"/>
              </w:rPr>
              <w:t>45KG&lt;门重≤85KG</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widowControl/>
              <w:jc w:val="center"/>
              <w:textAlignment w:val="center"/>
              <w:rPr>
                <w:rFonts w:ascii="宋体" w:hAnsi="宋体" w:cs="仿宋"/>
                <w:b/>
                <w:bCs/>
                <w:kern w:val="0"/>
                <w:szCs w:val="21"/>
                <w:lang w:bidi="ar"/>
              </w:rPr>
            </w:pP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6</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闭门器</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highlight w:val="yellow"/>
                <w:lang w:bidi="ar"/>
              </w:rPr>
            </w:pPr>
            <w:r w:rsidRPr="00F50AF6">
              <w:rPr>
                <w:rFonts w:ascii="宋体" w:hAnsi="宋体" w:cs="仿宋" w:hint="eastAsia"/>
                <w:bCs/>
                <w:kern w:val="0"/>
                <w:szCs w:val="21"/>
                <w:lang w:bidi="ar"/>
              </w:rPr>
              <w:t>25KG&lt;门重≤45KG</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widowControl/>
              <w:jc w:val="center"/>
              <w:textAlignment w:val="center"/>
              <w:rPr>
                <w:rFonts w:ascii="宋体" w:hAnsi="宋体" w:cs="仿宋"/>
                <w:b/>
                <w:bCs/>
                <w:kern w:val="0"/>
                <w:szCs w:val="21"/>
                <w:lang w:bidi="ar"/>
              </w:rPr>
            </w:pP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7</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监狱指定一匙通机械锁</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锁芯锁舌：铜芯，面板：铁质</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把</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8</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监狱指定一匙通机械锁适配锁匙</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铁质</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条</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9</w:t>
            </w:r>
          </w:p>
        </w:tc>
        <w:tc>
          <w:tcPr>
            <w:tcW w:w="1928"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门锁维修、保养</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p>
        </w:tc>
        <w:tc>
          <w:tcPr>
            <w:tcW w:w="764"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把</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EE5BCC" w:rsidP="001B29E5">
            <w:pPr>
              <w:pStyle w:val="ac"/>
            </w:pPr>
            <w:r w:rsidRPr="00F50AF6">
              <w:rPr>
                <w:rFonts w:ascii="宋体" w:hAnsi="宋体" w:cs="仿宋" w:hint="eastAsia"/>
                <w:bCs/>
                <w:kern w:val="0"/>
                <w:szCs w:val="21"/>
                <w:lang w:bidi="ar"/>
              </w:rPr>
              <w:t>维修种类：一匙通锁、球形锁、单舌锁、大门卡锁</w:t>
            </w: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0</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监舍铁门轨道</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长2m，厚度3.0，碳钢</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1</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监舍铁门轮子</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2.5寸</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2</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监区电动大门轮子</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铁质，3寸</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3</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监区电动大门限位器</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限位磁铁</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4</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电动门匹配遥控器</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5</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电动大门平衡齿</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碳钢镀锌，厚6mm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6</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玻璃门地弹簧</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适合门宽850-1200mm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7</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304不锈钢金刚网</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bCs/>
                <w:kern w:val="0"/>
                <w:szCs w:val="21"/>
                <w:lang w:bidi="ar"/>
              </w:rPr>
              <w:t>70丝，12目，厚度1.2</w:t>
            </w:r>
            <w:r w:rsidRPr="00F50AF6">
              <w:rPr>
                <w:rFonts w:ascii="宋体" w:hAnsi="宋体" w:cs="仿宋" w:hint="eastAsia"/>
                <w:bCs/>
                <w:kern w:val="0"/>
                <w:szCs w:val="21"/>
                <w:lang w:bidi="ar"/>
              </w:rPr>
              <w:t>mm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平方</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8</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窗户金钢网压边条</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铝材质，30mm宽，2mm厚</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1</w:t>
            </w:r>
            <w:r w:rsidRPr="00F50AF6">
              <w:t>9</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铁栏加固、维修</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r w:rsidRPr="00F50AF6">
              <w:t>0</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304不锈钢刀刺网</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螺旋型，厚</w:t>
            </w:r>
            <w:r w:rsidRPr="00F50AF6">
              <w:rPr>
                <w:rFonts w:hint="eastAsia"/>
              </w:rPr>
              <w:t>0.89mm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r w:rsidRPr="00F50AF6">
              <w:t>1</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304不锈钢防爬刺</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宋体" w:hint="eastAsia"/>
                <w:szCs w:val="21"/>
              </w:rPr>
              <w:t>刺长110mm，底部宽度50mm，厚2.2mm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r w:rsidRPr="00F50AF6">
              <w:t>2</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内钢网斜撑安装固定</w:t>
            </w:r>
          </w:p>
        </w:tc>
        <w:tc>
          <w:tcPr>
            <w:tcW w:w="2127" w:type="dxa"/>
            <w:vAlign w:val="center"/>
          </w:tcPr>
          <w:p w:rsidR="00280C60" w:rsidRPr="00F50AF6" w:rsidRDefault="00280C60" w:rsidP="001B29E5">
            <w:pPr>
              <w:widowControl/>
              <w:jc w:val="center"/>
              <w:textAlignment w:val="center"/>
            </w:pPr>
            <w:r w:rsidRPr="00F50AF6">
              <w:rPr>
                <w:rFonts w:ascii="宋体" w:hAnsi="宋体" w:cs="宋体"/>
                <w:szCs w:val="21"/>
              </w:rPr>
              <w:t>热镀锌角钢</w:t>
            </w:r>
            <w:r w:rsidRPr="00F50AF6">
              <w:rPr>
                <w:rFonts w:ascii="宋体" w:hAnsi="宋体" w:cs="宋体" w:hint="eastAsia"/>
                <w:szCs w:val="21"/>
              </w:rPr>
              <w:t>,</w:t>
            </w:r>
            <w:r w:rsidRPr="00F50AF6">
              <w:rPr>
                <w:rFonts w:hint="eastAsia"/>
              </w:rPr>
              <w:t>50mm*100mm*3000mm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处</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r w:rsidRPr="00F50AF6">
              <w:t>3</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不锈钢链</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6mm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r w:rsidRPr="00F50AF6">
              <w:t>4</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不锈钢锁牌</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5寸</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r w:rsidRPr="00F50AF6">
              <w:t>5</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不锈钢门圆型合页</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75mm*75mm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r w:rsidRPr="00F50AF6">
              <w:t>6</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铁锁牌</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5寸</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r w:rsidRPr="00F50AF6">
              <w:t>7</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圆型铁合页</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83mm*86mm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2</w:t>
            </w:r>
            <w:r w:rsidRPr="00F50AF6">
              <w:t>8</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不锈钢长型插销</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50cm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lastRenderedPageBreak/>
              <w:t>2</w:t>
            </w:r>
            <w:r w:rsidRPr="00F50AF6">
              <w:t>9</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不锈钢短型插销</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20cm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3</w:t>
            </w:r>
            <w:r w:rsidRPr="00F50AF6">
              <w:t>0</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长型铁插销</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50cm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r w:rsidR="00F50AF6" w:rsidRPr="00F50AF6" w:rsidTr="00EE5BCC">
        <w:tc>
          <w:tcPr>
            <w:tcW w:w="761" w:type="dxa"/>
            <w:vAlign w:val="center"/>
          </w:tcPr>
          <w:p w:rsidR="00280C60" w:rsidRPr="00F50AF6" w:rsidRDefault="00280C60" w:rsidP="00EE5BCC">
            <w:pPr>
              <w:pStyle w:val="ac"/>
              <w:jc w:val="center"/>
            </w:pPr>
            <w:r w:rsidRPr="00F50AF6">
              <w:rPr>
                <w:rFonts w:hint="eastAsia"/>
              </w:rPr>
              <w:t>3</w:t>
            </w:r>
            <w:r w:rsidRPr="00F50AF6">
              <w:t>1</w:t>
            </w:r>
          </w:p>
        </w:tc>
        <w:tc>
          <w:tcPr>
            <w:tcW w:w="1928"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短型铁插销</w:t>
            </w:r>
          </w:p>
        </w:tc>
        <w:tc>
          <w:tcPr>
            <w:tcW w:w="2127" w:type="dxa"/>
            <w:vAlign w:val="center"/>
          </w:tcPr>
          <w:p w:rsidR="00280C60" w:rsidRPr="00F50AF6" w:rsidRDefault="00280C60"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20cm</w:t>
            </w:r>
          </w:p>
        </w:tc>
        <w:tc>
          <w:tcPr>
            <w:tcW w:w="764" w:type="dxa"/>
            <w:vAlign w:val="center"/>
          </w:tcPr>
          <w:p w:rsidR="00280C60" w:rsidRPr="00F50AF6" w:rsidRDefault="00280C60"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280C60" w:rsidRPr="00F50AF6" w:rsidRDefault="00280C60" w:rsidP="001B29E5">
            <w:pPr>
              <w:widowControl/>
              <w:jc w:val="center"/>
              <w:textAlignment w:val="center"/>
              <w:rPr>
                <w:rFonts w:ascii="宋体" w:hAnsi="宋体" w:cs="仿宋"/>
                <w:bCs/>
                <w:szCs w:val="21"/>
              </w:rPr>
            </w:pPr>
          </w:p>
        </w:tc>
        <w:tc>
          <w:tcPr>
            <w:tcW w:w="1118" w:type="dxa"/>
            <w:vAlign w:val="center"/>
          </w:tcPr>
          <w:p w:rsidR="00280C60" w:rsidRPr="00F50AF6" w:rsidRDefault="00280C60" w:rsidP="001B29E5">
            <w:pPr>
              <w:pStyle w:val="ac"/>
              <w:jc w:val="center"/>
            </w:pPr>
            <w:r w:rsidRPr="00F50AF6">
              <w:rPr>
                <w:rFonts w:ascii="宋体" w:hAnsi="宋体" w:cs="仿宋" w:hint="eastAsia"/>
                <w:kern w:val="0"/>
                <w:szCs w:val="21"/>
                <w:lang w:bidi="ar"/>
              </w:rPr>
              <w:t>/</w:t>
            </w:r>
          </w:p>
        </w:tc>
        <w:tc>
          <w:tcPr>
            <w:tcW w:w="1397" w:type="dxa"/>
          </w:tcPr>
          <w:p w:rsidR="00280C60" w:rsidRPr="00F50AF6" w:rsidRDefault="00280C60" w:rsidP="001B29E5">
            <w:pPr>
              <w:pStyle w:val="ac"/>
            </w:pPr>
          </w:p>
        </w:tc>
      </w:tr>
    </w:tbl>
    <w:p w:rsidR="000B7225" w:rsidRPr="00F50AF6" w:rsidRDefault="000B7225">
      <w:pPr>
        <w:spacing w:line="360" w:lineRule="auto"/>
        <w:ind w:leftChars="-270" w:left="-1" w:hangingChars="235" w:hanging="566"/>
        <w:rPr>
          <w:rFonts w:ascii="宋体" w:hAnsi="宋体"/>
          <w:b/>
          <w:sz w:val="24"/>
        </w:rPr>
      </w:pPr>
    </w:p>
    <w:p w:rsidR="00CB2810" w:rsidRPr="00F50AF6" w:rsidRDefault="002509F4">
      <w:pPr>
        <w:spacing w:line="360" w:lineRule="auto"/>
        <w:ind w:leftChars="-270" w:left="-1" w:hangingChars="235" w:hanging="566"/>
      </w:pPr>
      <w:r w:rsidRPr="00F50AF6">
        <w:rPr>
          <w:rFonts w:ascii="宋体" w:hAnsi="宋体"/>
          <w:b/>
          <w:sz w:val="24"/>
        </w:rPr>
        <w:t>第</w:t>
      </w:r>
      <w:r w:rsidRPr="00F50AF6">
        <w:rPr>
          <w:rFonts w:ascii="宋体" w:hAnsi="宋体" w:hint="eastAsia"/>
          <w:b/>
          <w:sz w:val="24"/>
        </w:rPr>
        <w:t>五</w:t>
      </w:r>
      <w:r w:rsidRPr="00F50AF6">
        <w:rPr>
          <w:rFonts w:ascii="宋体" w:hAnsi="宋体"/>
          <w:b/>
          <w:sz w:val="24"/>
        </w:rPr>
        <w:t>条服务</w:t>
      </w:r>
      <w:r w:rsidRPr="00F50AF6">
        <w:rPr>
          <w:rFonts w:ascii="宋体" w:hAnsi="宋体" w:hint="eastAsia"/>
          <w:b/>
          <w:sz w:val="24"/>
        </w:rPr>
        <w:t>要</w:t>
      </w:r>
      <w:r w:rsidRPr="00F50AF6">
        <w:rPr>
          <w:rFonts w:ascii="宋体" w:hAnsi="宋体"/>
          <w:b/>
          <w:sz w:val="24"/>
        </w:rPr>
        <w:t>求</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1、</w:t>
      </w:r>
      <w:r w:rsidRPr="00F50AF6">
        <w:rPr>
          <w:rFonts w:ascii="宋体" w:hAnsi="宋体" w:hint="eastAsia"/>
          <w:sz w:val="24"/>
        </w:rPr>
        <w:t>乙方</w:t>
      </w:r>
      <w:r w:rsidRPr="00F50AF6">
        <w:rPr>
          <w:rFonts w:ascii="宋体" w:hAnsi="宋体" w:hint="eastAsia"/>
          <w:sz w:val="24"/>
          <w:szCs w:val="24"/>
        </w:rPr>
        <w:t>维修人员必须持有焊工特种作业操作证，签订合同时提供复印件。</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2、时间：法定工作日8：30——18：00为</w:t>
      </w:r>
      <w:r w:rsidRPr="00F50AF6">
        <w:rPr>
          <w:rFonts w:ascii="宋体" w:hAnsi="宋体" w:hint="eastAsia"/>
          <w:sz w:val="24"/>
        </w:rPr>
        <w:t>甲方</w:t>
      </w:r>
      <w:r w:rsidRPr="00F50AF6">
        <w:rPr>
          <w:rFonts w:ascii="宋体" w:hAnsi="宋体" w:hint="eastAsia"/>
          <w:sz w:val="24"/>
          <w:szCs w:val="24"/>
        </w:rPr>
        <w:t>维修和保养的标准时间，</w:t>
      </w:r>
      <w:r w:rsidRPr="00F50AF6">
        <w:rPr>
          <w:rFonts w:ascii="宋体" w:hAnsi="宋体" w:hint="eastAsia"/>
          <w:sz w:val="24"/>
        </w:rPr>
        <w:t>乙方</w:t>
      </w:r>
      <w:r w:rsidRPr="00F50AF6">
        <w:rPr>
          <w:rFonts w:ascii="宋体" w:hAnsi="宋体" w:hint="eastAsia"/>
          <w:sz w:val="24"/>
          <w:szCs w:val="24"/>
        </w:rPr>
        <w:t>在接到</w:t>
      </w:r>
      <w:r w:rsidRPr="00F50AF6">
        <w:rPr>
          <w:rFonts w:ascii="宋体" w:hAnsi="宋体" w:hint="eastAsia"/>
          <w:sz w:val="24"/>
        </w:rPr>
        <w:t>甲方</w:t>
      </w:r>
      <w:r w:rsidRPr="00F50AF6">
        <w:rPr>
          <w:rFonts w:ascii="宋体" w:hAnsi="宋体" w:hint="eastAsia"/>
          <w:sz w:val="24"/>
          <w:szCs w:val="24"/>
        </w:rPr>
        <w:t>维修要求电话后4个小时内派维修人员上门对需维修的狱政设施进行维修。如</w:t>
      </w:r>
      <w:r w:rsidRPr="00F50AF6">
        <w:rPr>
          <w:rFonts w:ascii="宋体" w:hAnsi="宋体" w:hint="eastAsia"/>
          <w:sz w:val="24"/>
        </w:rPr>
        <w:t>甲方</w:t>
      </w:r>
      <w:r w:rsidRPr="00F50AF6">
        <w:rPr>
          <w:rFonts w:ascii="宋体" w:hAnsi="宋体" w:hint="eastAsia"/>
          <w:sz w:val="24"/>
          <w:szCs w:val="24"/>
        </w:rPr>
        <w:t>需要</w:t>
      </w:r>
      <w:r w:rsidRPr="00F50AF6">
        <w:rPr>
          <w:rFonts w:ascii="宋体" w:hAnsi="宋体" w:hint="eastAsia"/>
          <w:sz w:val="24"/>
        </w:rPr>
        <w:t>乙方</w:t>
      </w:r>
      <w:r w:rsidRPr="00F50AF6">
        <w:rPr>
          <w:rFonts w:ascii="宋体" w:hAnsi="宋体" w:hint="eastAsia"/>
          <w:sz w:val="24"/>
          <w:szCs w:val="24"/>
        </w:rPr>
        <w:t>在标准工作时间（法定工作日8:30-18:00）以外进行维修工作，</w:t>
      </w:r>
      <w:r w:rsidRPr="00F50AF6">
        <w:rPr>
          <w:rFonts w:ascii="宋体" w:hAnsi="宋体" w:hint="eastAsia"/>
          <w:sz w:val="24"/>
        </w:rPr>
        <w:t>乙方</w:t>
      </w:r>
      <w:r w:rsidRPr="00F50AF6">
        <w:rPr>
          <w:rFonts w:ascii="宋体" w:hAnsi="宋体" w:hint="eastAsia"/>
          <w:sz w:val="24"/>
          <w:szCs w:val="24"/>
        </w:rPr>
        <w:t>在接到</w:t>
      </w:r>
      <w:r w:rsidRPr="00F50AF6">
        <w:rPr>
          <w:rFonts w:ascii="宋体" w:hAnsi="宋体" w:hint="eastAsia"/>
          <w:sz w:val="24"/>
        </w:rPr>
        <w:t>甲方</w:t>
      </w:r>
      <w:r w:rsidRPr="00F50AF6">
        <w:rPr>
          <w:rFonts w:ascii="宋体" w:hAnsi="宋体" w:hint="eastAsia"/>
          <w:sz w:val="24"/>
          <w:szCs w:val="24"/>
        </w:rPr>
        <w:t>维修要求电话后24小时内派维修人员上门对需维修的狱政设施进行维修。</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3、维修报告：每次</w:t>
      </w:r>
      <w:r w:rsidRPr="00F50AF6">
        <w:rPr>
          <w:rFonts w:ascii="宋体" w:hAnsi="宋体" w:hint="eastAsia"/>
          <w:sz w:val="24"/>
        </w:rPr>
        <w:t>乙方</w:t>
      </w:r>
      <w:r w:rsidRPr="00F50AF6">
        <w:rPr>
          <w:rFonts w:ascii="宋体" w:hAnsi="宋体" w:hint="eastAsia"/>
          <w:sz w:val="24"/>
          <w:szCs w:val="24"/>
        </w:rPr>
        <w:t>在为</w:t>
      </w:r>
      <w:r w:rsidRPr="00F50AF6">
        <w:rPr>
          <w:rFonts w:ascii="宋体" w:hAnsi="宋体" w:hint="eastAsia"/>
          <w:sz w:val="24"/>
        </w:rPr>
        <w:t>甲方</w:t>
      </w:r>
      <w:r w:rsidRPr="00F50AF6">
        <w:rPr>
          <w:rFonts w:ascii="宋体" w:hAnsi="宋体" w:hint="eastAsia"/>
          <w:sz w:val="24"/>
          <w:szCs w:val="24"/>
        </w:rPr>
        <w:t>提供维修服务后，需现场填写“维修确认单”，如实反映设施设备的维修情况，并由维修监区签字确认。</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4、维修原则：如</w:t>
      </w:r>
      <w:r w:rsidRPr="00F50AF6">
        <w:rPr>
          <w:rFonts w:ascii="宋体" w:hAnsi="宋体" w:hint="eastAsia"/>
          <w:sz w:val="24"/>
        </w:rPr>
        <w:t>乙方</w:t>
      </w:r>
      <w:r w:rsidRPr="00F50AF6">
        <w:rPr>
          <w:rFonts w:ascii="宋体" w:hAnsi="宋体" w:hint="eastAsia"/>
          <w:sz w:val="24"/>
          <w:szCs w:val="24"/>
        </w:rPr>
        <w:t>在为</w:t>
      </w:r>
      <w:r w:rsidRPr="00F50AF6">
        <w:rPr>
          <w:rFonts w:ascii="宋体" w:hAnsi="宋体" w:hint="eastAsia"/>
          <w:sz w:val="24"/>
        </w:rPr>
        <w:t>甲方</w:t>
      </w:r>
      <w:r w:rsidRPr="00F50AF6">
        <w:rPr>
          <w:rFonts w:ascii="宋体" w:hAnsi="宋体" w:hint="eastAsia"/>
          <w:sz w:val="24"/>
          <w:szCs w:val="24"/>
        </w:rPr>
        <w:t>提供维修服务时发现有故障隐患，需要维修或更换部件，</w:t>
      </w:r>
      <w:r w:rsidRPr="00F50AF6">
        <w:rPr>
          <w:rFonts w:ascii="宋体" w:hAnsi="宋体" w:hint="eastAsia"/>
          <w:sz w:val="24"/>
        </w:rPr>
        <w:t>乙方</w:t>
      </w:r>
      <w:r w:rsidRPr="00F50AF6">
        <w:rPr>
          <w:rFonts w:ascii="宋体" w:hAnsi="宋体" w:hint="eastAsia"/>
          <w:sz w:val="24"/>
          <w:szCs w:val="24"/>
        </w:rPr>
        <w:t>需与</w:t>
      </w:r>
      <w:r w:rsidRPr="00F50AF6">
        <w:rPr>
          <w:rFonts w:ascii="宋体" w:hAnsi="宋体" w:hint="eastAsia"/>
          <w:sz w:val="24"/>
        </w:rPr>
        <w:t>甲方</w:t>
      </w:r>
      <w:r w:rsidRPr="00F50AF6">
        <w:rPr>
          <w:rFonts w:ascii="宋体" w:hAnsi="宋体" w:hint="eastAsia"/>
          <w:sz w:val="24"/>
          <w:szCs w:val="24"/>
        </w:rPr>
        <w:t>协商，由</w:t>
      </w:r>
      <w:r w:rsidRPr="00F50AF6">
        <w:rPr>
          <w:rFonts w:ascii="宋体" w:hAnsi="宋体" w:hint="eastAsia"/>
          <w:sz w:val="24"/>
        </w:rPr>
        <w:t>甲方</w:t>
      </w:r>
      <w:r w:rsidRPr="00F50AF6">
        <w:rPr>
          <w:rFonts w:ascii="宋体" w:hAnsi="宋体" w:hint="eastAsia"/>
          <w:sz w:val="24"/>
          <w:szCs w:val="24"/>
        </w:rPr>
        <w:t>决定是否进行维修或更换部件。</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5、</w:t>
      </w:r>
      <w:r w:rsidRPr="00F50AF6">
        <w:rPr>
          <w:rFonts w:ascii="宋体" w:hAnsi="宋体" w:hint="eastAsia"/>
          <w:sz w:val="24"/>
        </w:rPr>
        <w:t>甲方</w:t>
      </w:r>
      <w:r w:rsidRPr="00F50AF6">
        <w:rPr>
          <w:rFonts w:ascii="宋体" w:hAnsi="宋体" w:hint="eastAsia"/>
          <w:sz w:val="24"/>
          <w:szCs w:val="24"/>
        </w:rPr>
        <w:t>发出故障通知后，</w:t>
      </w:r>
      <w:r w:rsidRPr="00F50AF6">
        <w:rPr>
          <w:rFonts w:ascii="宋体" w:hAnsi="宋体" w:hint="eastAsia"/>
          <w:sz w:val="24"/>
        </w:rPr>
        <w:t>乙方</w:t>
      </w:r>
      <w:r w:rsidRPr="00F50AF6">
        <w:rPr>
          <w:rFonts w:ascii="宋体" w:hAnsi="宋体" w:hint="eastAsia"/>
          <w:sz w:val="24"/>
          <w:szCs w:val="24"/>
        </w:rPr>
        <w:t>要在合同约定时间内上门提供维修，如有特殊情况，</w:t>
      </w:r>
      <w:r w:rsidRPr="00F50AF6">
        <w:rPr>
          <w:rFonts w:ascii="宋体" w:hAnsi="宋体" w:hint="eastAsia"/>
          <w:sz w:val="24"/>
        </w:rPr>
        <w:t>乙方</w:t>
      </w:r>
      <w:r w:rsidRPr="00F50AF6">
        <w:rPr>
          <w:rFonts w:ascii="宋体" w:hAnsi="宋体" w:hint="eastAsia"/>
          <w:sz w:val="24"/>
          <w:szCs w:val="24"/>
        </w:rPr>
        <w:t>应及时通知</w:t>
      </w:r>
      <w:r w:rsidRPr="00F50AF6">
        <w:rPr>
          <w:rFonts w:ascii="宋体" w:hAnsi="宋体" w:hint="eastAsia"/>
          <w:sz w:val="24"/>
        </w:rPr>
        <w:t>甲方</w:t>
      </w:r>
      <w:r w:rsidRPr="00F50AF6">
        <w:rPr>
          <w:rFonts w:ascii="宋体" w:hAnsi="宋体" w:hint="eastAsia"/>
          <w:sz w:val="24"/>
          <w:szCs w:val="24"/>
        </w:rPr>
        <w:t>，并征得</w:t>
      </w:r>
      <w:r w:rsidRPr="00F50AF6">
        <w:rPr>
          <w:rFonts w:ascii="宋体" w:hAnsi="宋体" w:hint="eastAsia"/>
          <w:sz w:val="24"/>
        </w:rPr>
        <w:t>甲方</w:t>
      </w:r>
      <w:r w:rsidRPr="00F50AF6">
        <w:rPr>
          <w:rFonts w:ascii="宋体" w:hAnsi="宋体" w:hint="eastAsia"/>
          <w:sz w:val="24"/>
          <w:szCs w:val="24"/>
        </w:rPr>
        <w:t>同意。</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6、更换部件：</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（1）部件更换可能会影响设施的功能，</w:t>
      </w:r>
      <w:r w:rsidRPr="00F50AF6">
        <w:rPr>
          <w:rFonts w:ascii="宋体" w:hAnsi="宋体" w:hint="eastAsia"/>
          <w:sz w:val="24"/>
        </w:rPr>
        <w:t>乙方</w:t>
      </w:r>
      <w:r w:rsidRPr="00F50AF6">
        <w:rPr>
          <w:rFonts w:ascii="宋体" w:hAnsi="宋体" w:hint="eastAsia"/>
          <w:sz w:val="24"/>
          <w:szCs w:val="24"/>
        </w:rPr>
        <w:t>要在与</w:t>
      </w:r>
      <w:r w:rsidRPr="00F50AF6">
        <w:rPr>
          <w:rFonts w:ascii="宋体" w:hAnsi="宋体" w:hint="eastAsia"/>
          <w:sz w:val="24"/>
        </w:rPr>
        <w:t>甲方</w:t>
      </w:r>
      <w:r w:rsidRPr="00F50AF6">
        <w:rPr>
          <w:rFonts w:ascii="宋体" w:hAnsi="宋体" w:hint="eastAsia"/>
          <w:sz w:val="24"/>
          <w:szCs w:val="24"/>
        </w:rPr>
        <w:t>协商认同后进行。</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（2）</w:t>
      </w:r>
      <w:r w:rsidRPr="00F50AF6">
        <w:rPr>
          <w:rFonts w:ascii="宋体" w:hAnsi="宋体" w:hint="eastAsia"/>
          <w:sz w:val="24"/>
        </w:rPr>
        <w:t>乙方</w:t>
      </w:r>
      <w:r w:rsidRPr="00F50AF6">
        <w:rPr>
          <w:rFonts w:ascii="宋体" w:hAnsi="宋体" w:hint="eastAsia"/>
          <w:sz w:val="24"/>
          <w:szCs w:val="24"/>
        </w:rPr>
        <w:t>为</w:t>
      </w:r>
      <w:r w:rsidRPr="00F50AF6">
        <w:rPr>
          <w:rFonts w:ascii="宋体" w:hAnsi="宋体" w:hint="eastAsia"/>
          <w:sz w:val="24"/>
        </w:rPr>
        <w:t>甲方</w:t>
      </w:r>
      <w:r w:rsidRPr="00F50AF6">
        <w:rPr>
          <w:rFonts w:ascii="宋体" w:hAnsi="宋体" w:hint="eastAsia"/>
          <w:sz w:val="24"/>
          <w:szCs w:val="24"/>
        </w:rPr>
        <w:t>提供的更换部件必须保证为与设备原部件应用功能与技术指标相近的部件，</w:t>
      </w:r>
      <w:r w:rsidRPr="00F50AF6">
        <w:rPr>
          <w:rFonts w:ascii="宋体" w:hAnsi="宋体" w:hint="eastAsia"/>
          <w:sz w:val="24"/>
        </w:rPr>
        <w:t>乙方</w:t>
      </w:r>
      <w:r w:rsidRPr="00F50AF6">
        <w:rPr>
          <w:rFonts w:ascii="宋体" w:hAnsi="宋体" w:hint="eastAsia"/>
          <w:sz w:val="24"/>
          <w:szCs w:val="24"/>
        </w:rPr>
        <w:t>需在与</w:t>
      </w:r>
      <w:r w:rsidRPr="00F50AF6">
        <w:rPr>
          <w:rFonts w:ascii="宋体" w:hAnsi="宋体" w:hint="eastAsia"/>
          <w:sz w:val="24"/>
        </w:rPr>
        <w:t>甲方</w:t>
      </w:r>
      <w:r w:rsidRPr="00F50AF6">
        <w:rPr>
          <w:rFonts w:ascii="宋体" w:hAnsi="宋体" w:hint="eastAsia"/>
          <w:sz w:val="24"/>
          <w:szCs w:val="24"/>
        </w:rPr>
        <w:t>协商认同后更换。</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（3）</w:t>
      </w:r>
      <w:r w:rsidRPr="00F50AF6">
        <w:rPr>
          <w:rFonts w:ascii="宋体" w:hAnsi="宋体" w:hint="eastAsia"/>
          <w:sz w:val="24"/>
        </w:rPr>
        <w:t>甲方</w:t>
      </w:r>
      <w:r w:rsidRPr="00F50AF6">
        <w:rPr>
          <w:rFonts w:ascii="宋体" w:hAnsi="宋体" w:hint="eastAsia"/>
          <w:sz w:val="24"/>
          <w:szCs w:val="24"/>
        </w:rPr>
        <w:t>如需更换狱政设施维护服务报价表外的零部件，参照大型电商平台（如京东、天猫等）该品种零售价作为采购单价最高限价；如大型电商平台（如京东、天猫等）无同类货物，则由</w:t>
      </w:r>
      <w:r w:rsidRPr="00F50AF6">
        <w:rPr>
          <w:rFonts w:ascii="宋体" w:hAnsi="宋体" w:hint="eastAsia"/>
          <w:sz w:val="24"/>
        </w:rPr>
        <w:t>甲方</w:t>
      </w:r>
      <w:r w:rsidRPr="00F50AF6">
        <w:rPr>
          <w:rFonts w:ascii="宋体" w:hAnsi="宋体" w:hint="eastAsia"/>
          <w:sz w:val="24"/>
          <w:szCs w:val="24"/>
        </w:rPr>
        <w:t>在项目属地进行市场调查，以市场调查最低价作为采购单价最高限价。结算单价=采购单价最高限价×（1-成交下浮率）。</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（4）</w:t>
      </w:r>
      <w:r w:rsidRPr="00F50AF6">
        <w:rPr>
          <w:rFonts w:ascii="宋体" w:hAnsi="宋体" w:hint="eastAsia"/>
          <w:sz w:val="24"/>
        </w:rPr>
        <w:t>甲方</w:t>
      </w:r>
      <w:r w:rsidRPr="00F50AF6">
        <w:rPr>
          <w:rFonts w:ascii="宋体" w:hAnsi="宋体" w:hint="eastAsia"/>
          <w:sz w:val="24"/>
          <w:szCs w:val="24"/>
        </w:rPr>
        <w:t>如需采购狱政设施维护服务报价表外的维修服务，由</w:t>
      </w:r>
      <w:r w:rsidRPr="00F50AF6">
        <w:rPr>
          <w:rFonts w:ascii="宋体" w:hAnsi="宋体" w:hint="eastAsia"/>
          <w:sz w:val="24"/>
        </w:rPr>
        <w:t>甲方</w:t>
      </w:r>
      <w:r w:rsidRPr="00F50AF6">
        <w:rPr>
          <w:rFonts w:ascii="宋体" w:hAnsi="宋体" w:hint="eastAsia"/>
          <w:sz w:val="24"/>
          <w:szCs w:val="24"/>
        </w:rPr>
        <w:t>在项目属地进行市场调查，以市场调查最低价作为采购单价最高限价。结算单价=采购单价最高限价×（1-成交下浮率）。</w:t>
      </w:r>
    </w:p>
    <w:p w:rsidR="00CB2810" w:rsidRPr="00F50AF6" w:rsidRDefault="002509F4">
      <w:pPr>
        <w:pStyle w:val="2"/>
        <w:spacing w:line="360" w:lineRule="auto"/>
        <w:ind w:firstLineChars="0" w:firstLine="0"/>
        <w:rPr>
          <w:rFonts w:ascii="宋体" w:hAnsi="宋体"/>
          <w:sz w:val="24"/>
        </w:rPr>
      </w:pPr>
      <w:r w:rsidRPr="00F50AF6">
        <w:rPr>
          <w:rFonts w:ascii="宋体" w:hAnsi="宋体" w:hint="eastAsia"/>
          <w:sz w:val="24"/>
        </w:rPr>
        <w:t>7</w:t>
      </w:r>
      <w:r w:rsidRPr="00F50AF6">
        <w:rPr>
          <w:rFonts w:ascii="宋体" w:hAnsi="宋体" w:hint="eastAsia"/>
          <w:sz w:val="24"/>
          <w:szCs w:val="24"/>
        </w:rPr>
        <w:t>、重要说明：</w:t>
      </w:r>
      <w:r w:rsidRPr="00F50AF6">
        <w:rPr>
          <w:rFonts w:ascii="宋体" w:hAnsi="宋体" w:hint="eastAsia"/>
          <w:sz w:val="24"/>
        </w:rPr>
        <w:t>乙方</w:t>
      </w:r>
      <w:r w:rsidRPr="00F50AF6">
        <w:rPr>
          <w:rFonts w:ascii="宋体" w:hAnsi="宋体" w:hint="eastAsia"/>
          <w:sz w:val="24"/>
          <w:szCs w:val="24"/>
        </w:rPr>
        <w:t>未能在协议时间内响应</w:t>
      </w:r>
      <w:r w:rsidRPr="00F50AF6">
        <w:rPr>
          <w:rFonts w:ascii="宋体" w:hAnsi="宋体" w:hint="eastAsia"/>
          <w:sz w:val="24"/>
        </w:rPr>
        <w:t>甲方</w:t>
      </w:r>
      <w:r w:rsidRPr="00F50AF6">
        <w:rPr>
          <w:rFonts w:ascii="宋体" w:hAnsi="宋体" w:hint="eastAsia"/>
          <w:sz w:val="24"/>
          <w:szCs w:val="24"/>
        </w:rPr>
        <w:t>的维修需求并派维修人员进行维</w:t>
      </w:r>
      <w:r w:rsidRPr="00F50AF6">
        <w:rPr>
          <w:rFonts w:ascii="宋体" w:hAnsi="宋体" w:hint="eastAsia"/>
          <w:sz w:val="24"/>
          <w:szCs w:val="24"/>
        </w:rPr>
        <w:lastRenderedPageBreak/>
        <w:t>修，如有超过五次的，</w:t>
      </w:r>
      <w:r w:rsidRPr="00F50AF6">
        <w:rPr>
          <w:rFonts w:ascii="宋体" w:hAnsi="宋体" w:hint="eastAsia"/>
          <w:sz w:val="24"/>
        </w:rPr>
        <w:t>甲方</w:t>
      </w:r>
      <w:r w:rsidRPr="00F50AF6">
        <w:rPr>
          <w:rFonts w:ascii="宋体" w:hAnsi="宋体" w:hint="eastAsia"/>
          <w:sz w:val="24"/>
          <w:szCs w:val="24"/>
        </w:rPr>
        <w:t>有权单方面解除合同。</w:t>
      </w:r>
    </w:p>
    <w:p w:rsidR="00CB2810" w:rsidRPr="00F50AF6" w:rsidRDefault="002509F4">
      <w:pPr>
        <w:pStyle w:val="2"/>
        <w:spacing w:line="360" w:lineRule="auto"/>
        <w:ind w:firstLineChars="0" w:firstLine="0"/>
        <w:rPr>
          <w:rFonts w:ascii="宋体" w:hAnsi="宋体" w:cs="仿宋"/>
          <w:bCs/>
          <w:sz w:val="24"/>
        </w:rPr>
      </w:pPr>
      <w:r w:rsidRPr="00F50AF6">
        <w:rPr>
          <w:rFonts w:ascii="宋体" w:hAnsi="宋体"/>
          <w:b/>
          <w:sz w:val="24"/>
        </w:rPr>
        <w:t>第</w:t>
      </w:r>
      <w:r w:rsidRPr="00F50AF6">
        <w:rPr>
          <w:rFonts w:ascii="宋体" w:hAnsi="宋体" w:hint="eastAsia"/>
          <w:b/>
          <w:sz w:val="24"/>
        </w:rPr>
        <w:t>六</w:t>
      </w:r>
      <w:r w:rsidRPr="00F50AF6">
        <w:rPr>
          <w:rFonts w:ascii="宋体" w:hAnsi="宋体"/>
          <w:b/>
          <w:sz w:val="24"/>
        </w:rPr>
        <w:t>条</w:t>
      </w:r>
      <w:r w:rsidRPr="00F50AF6">
        <w:rPr>
          <w:rFonts w:ascii="宋体" w:hAnsi="宋体" w:cs="仿宋" w:hint="eastAsia"/>
          <w:b/>
          <w:bCs/>
          <w:sz w:val="24"/>
        </w:rPr>
        <w:t>服务验收标准依次序对照适用标准</w:t>
      </w:r>
    </w:p>
    <w:p w:rsidR="00CB2810" w:rsidRPr="00F50AF6" w:rsidRDefault="002509F4">
      <w:pPr>
        <w:pStyle w:val="aff"/>
        <w:numPr>
          <w:ilvl w:val="0"/>
          <w:numId w:val="12"/>
        </w:numPr>
        <w:autoSpaceDE w:val="0"/>
        <w:autoSpaceDN w:val="0"/>
        <w:adjustRightInd w:val="0"/>
        <w:snapToGrid w:val="0"/>
        <w:spacing w:line="360" w:lineRule="auto"/>
        <w:ind w:firstLineChars="0"/>
        <w:jc w:val="left"/>
        <w:textAlignment w:val="baseline"/>
        <w:rPr>
          <w:rFonts w:ascii="宋体" w:hAnsi="宋体" w:cs="仿宋"/>
          <w:bCs/>
          <w:sz w:val="24"/>
        </w:rPr>
      </w:pPr>
      <w:r w:rsidRPr="00F50AF6">
        <w:rPr>
          <w:rFonts w:ascii="宋体" w:hAnsi="宋体" w:cs="仿宋" w:hint="eastAsia"/>
          <w:bCs/>
          <w:sz w:val="24"/>
        </w:rPr>
        <w:t>符合中华人民共和国国家安全质量标准、环保标准或行业标准；</w:t>
      </w:r>
    </w:p>
    <w:p w:rsidR="00CB2810" w:rsidRPr="00F50AF6" w:rsidRDefault="002509F4">
      <w:pPr>
        <w:pStyle w:val="ae"/>
        <w:numPr>
          <w:ilvl w:val="0"/>
          <w:numId w:val="12"/>
        </w:numPr>
        <w:tabs>
          <w:tab w:val="left" w:pos="540"/>
        </w:tabs>
        <w:adjustRightInd w:val="0"/>
        <w:snapToGrid w:val="0"/>
        <w:spacing w:line="360" w:lineRule="auto"/>
        <w:jc w:val="left"/>
        <w:rPr>
          <w:rFonts w:hAnsi="宋体" w:cs="仿宋"/>
          <w:bCs/>
          <w:sz w:val="24"/>
        </w:rPr>
      </w:pPr>
      <w:r w:rsidRPr="00F50AF6">
        <w:rPr>
          <w:rFonts w:hAnsi="宋体" w:cs="仿宋" w:hint="eastAsia"/>
          <w:bCs/>
          <w:sz w:val="24"/>
        </w:rPr>
        <w:t>符合响应承诺中甲方认可的合理最佳规格、配置及各项要求。</w:t>
      </w:r>
    </w:p>
    <w:p w:rsidR="00CB2810" w:rsidRPr="00F50AF6" w:rsidRDefault="002509F4">
      <w:pPr>
        <w:pStyle w:val="2"/>
        <w:spacing w:line="360" w:lineRule="auto"/>
        <w:ind w:firstLineChars="0" w:firstLine="0"/>
        <w:rPr>
          <w:rFonts w:ascii="宋体" w:hAnsi="宋体" w:cs="宋体"/>
          <w:b/>
          <w:bCs/>
          <w:sz w:val="24"/>
        </w:rPr>
      </w:pPr>
      <w:r w:rsidRPr="00F50AF6">
        <w:rPr>
          <w:rFonts w:ascii="宋体" w:hAnsi="宋体"/>
          <w:b/>
          <w:sz w:val="24"/>
        </w:rPr>
        <w:t>第</w:t>
      </w:r>
      <w:r w:rsidRPr="00F50AF6">
        <w:rPr>
          <w:rFonts w:ascii="宋体" w:hAnsi="宋体" w:hint="eastAsia"/>
          <w:b/>
          <w:sz w:val="24"/>
        </w:rPr>
        <w:t>七</w:t>
      </w:r>
      <w:r w:rsidRPr="00F50AF6">
        <w:rPr>
          <w:rFonts w:ascii="宋体" w:hAnsi="宋体"/>
          <w:b/>
          <w:sz w:val="24"/>
        </w:rPr>
        <w:t>条</w:t>
      </w:r>
      <w:r w:rsidRPr="00F50AF6">
        <w:rPr>
          <w:rFonts w:ascii="宋体" w:hAnsi="宋体" w:cs="宋体" w:hint="eastAsia"/>
          <w:b/>
          <w:bCs/>
          <w:sz w:val="24"/>
        </w:rPr>
        <w:t>付款及结算方式</w:t>
      </w:r>
    </w:p>
    <w:p w:rsidR="00CB2810" w:rsidRPr="00F50AF6" w:rsidRDefault="002509F4">
      <w:pPr>
        <w:pStyle w:val="2"/>
        <w:numPr>
          <w:ilvl w:val="0"/>
          <w:numId w:val="6"/>
        </w:numPr>
        <w:spacing w:line="360" w:lineRule="auto"/>
        <w:ind w:left="1" w:firstLineChars="0" w:hanging="1"/>
        <w:rPr>
          <w:rFonts w:ascii="宋体" w:hAnsi="宋体"/>
          <w:sz w:val="24"/>
          <w:szCs w:val="24"/>
        </w:rPr>
      </w:pPr>
      <w:r w:rsidRPr="00F50AF6">
        <w:rPr>
          <w:rFonts w:ascii="宋体" w:hAnsi="宋体" w:hint="eastAsia"/>
          <w:sz w:val="24"/>
          <w:szCs w:val="24"/>
        </w:rPr>
        <w:t>按半年结算，</w:t>
      </w:r>
      <w:r w:rsidRPr="00F50AF6">
        <w:rPr>
          <w:rFonts w:ascii="宋体" w:hAnsi="宋体" w:hint="eastAsia"/>
          <w:sz w:val="24"/>
        </w:rPr>
        <w:t>乙方</w:t>
      </w:r>
      <w:r w:rsidRPr="00F50AF6">
        <w:rPr>
          <w:rFonts w:ascii="宋体" w:hAnsi="宋体" w:hint="eastAsia"/>
          <w:sz w:val="24"/>
          <w:szCs w:val="24"/>
        </w:rPr>
        <w:t>先服务后收费。按每半年实际发生额进行结算，</w:t>
      </w:r>
      <w:r w:rsidRPr="00F50AF6">
        <w:rPr>
          <w:rFonts w:ascii="宋体" w:hAnsi="宋体" w:hint="eastAsia"/>
          <w:sz w:val="24"/>
        </w:rPr>
        <w:t>甲方</w:t>
      </w:r>
      <w:r w:rsidRPr="00F50AF6">
        <w:rPr>
          <w:rFonts w:ascii="宋体" w:hAnsi="宋体" w:hint="eastAsia"/>
          <w:sz w:val="24"/>
          <w:szCs w:val="24"/>
        </w:rPr>
        <w:t>自收到相关结算材料起</w:t>
      </w:r>
      <w:r w:rsidRPr="00F50AF6">
        <w:rPr>
          <w:rFonts w:ascii="宋体" w:hAnsi="宋体"/>
          <w:sz w:val="24"/>
          <w:szCs w:val="24"/>
        </w:rPr>
        <w:t>15</w:t>
      </w:r>
      <w:r w:rsidRPr="00F50AF6">
        <w:rPr>
          <w:rFonts w:ascii="宋体" w:hAnsi="宋体" w:hint="eastAsia"/>
          <w:sz w:val="24"/>
          <w:szCs w:val="24"/>
        </w:rPr>
        <w:t>个工作日内向</w:t>
      </w:r>
      <w:r w:rsidRPr="00F50AF6">
        <w:rPr>
          <w:rFonts w:ascii="宋体" w:hAnsi="宋体" w:hint="eastAsia"/>
          <w:sz w:val="24"/>
        </w:rPr>
        <w:t>乙方</w:t>
      </w:r>
      <w:r w:rsidRPr="00F50AF6">
        <w:rPr>
          <w:rFonts w:ascii="宋体" w:hAnsi="宋体" w:hint="eastAsia"/>
          <w:sz w:val="24"/>
          <w:szCs w:val="24"/>
        </w:rPr>
        <w:t>支付。</w:t>
      </w:r>
    </w:p>
    <w:p w:rsidR="00CB2810" w:rsidRPr="00F50AF6" w:rsidRDefault="002509F4">
      <w:pPr>
        <w:pStyle w:val="2"/>
        <w:numPr>
          <w:ilvl w:val="0"/>
          <w:numId w:val="6"/>
        </w:numPr>
        <w:spacing w:line="360" w:lineRule="auto"/>
        <w:ind w:left="1" w:firstLineChars="0" w:hanging="1"/>
        <w:rPr>
          <w:rFonts w:ascii="宋体" w:hAnsi="宋体"/>
          <w:sz w:val="24"/>
          <w:szCs w:val="24"/>
        </w:rPr>
      </w:pPr>
      <w:r w:rsidRPr="00F50AF6">
        <w:rPr>
          <w:rFonts w:ascii="宋体" w:hAnsi="宋体" w:hint="eastAsia"/>
          <w:sz w:val="24"/>
        </w:rPr>
        <w:t>乙方</w:t>
      </w:r>
      <w:r w:rsidRPr="00F50AF6">
        <w:rPr>
          <w:rFonts w:ascii="宋体" w:hAnsi="宋体" w:hint="eastAsia"/>
          <w:sz w:val="24"/>
          <w:szCs w:val="24"/>
        </w:rPr>
        <w:t>凭以下有效文件与</w:t>
      </w:r>
      <w:r w:rsidRPr="00F50AF6">
        <w:rPr>
          <w:rFonts w:ascii="宋体" w:hAnsi="宋体" w:hint="eastAsia"/>
          <w:sz w:val="24"/>
        </w:rPr>
        <w:t>甲方</w:t>
      </w:r>
      <w:r w:rsidRPr="00F50AF6">
        <w:rPr>
          <w:rFonts w:ascii="宋体" w:hAnsi="宋体" w:hint="eastAsia"/>
          <w:sz w:val="24"/>
          <w:szCs w:val="24"/>
        </w:rPr>
        <w:t>结算：</w:t>
      </w:r>
      <w:r w:rsidRPr="00F50AF6">
        <w:rPr>
          <w:rFonts w:ascii="宋体" w:hAnsi="宋体" w:hint="eastAsia"/>
          <w:sz w:val="24"/>
        </w:rPr>
        <w:t>乙方</w:t>
      </w:r>
      <w:r w:rsidRPr="00F50AF6">
        <w:rPr>
          <w:rFonts w:ascii="宋体" w:hAnsi="宋体" w:hint="eastAsia"/>
          <w:sz w:val="24"/>
          <w:szCs w:val="24"/>
        </w:rPr>
        <w:t>开具的正式发票、验收合格单或结算清单（加盖</w:t>
      </w:r>
      <w:r w:rsidRPr="00F50AF6">
        <w:rPr>
          <w:rFonts w:ascii="宋体" w:hAnsi="宋体" w:hint="eastAsia"/>
          <w:sz w:val="24"/>
        </w:rPr>
        <w:t>甲方</w:t>
      </w:r>
      <w:r w:rsidRPr="00F50AF6">
        <w:rPr>
          <w:rFonts w:ascii="宋体" w:hAnsi="宋体" w:hint="eastAsia"/>
          <w:sz w:val="24"/>
          <w:szCs w:val="24"/>
        </w:rPr>
        <w:t>公章）。</w:t>
      </w:r>
    </w:p>
    <w:p w:rsidR="00CB2810" w:rsidRPr="00F50AF6" w:rsidRDefault="002509F4">
      <w:pPr>
        <w:pStyle w:val="2"/>
        <w:numPr>
          <w:ilvl w:val="0"/>
          <w:numId w:val="6"/>
        </w:numPr>
        <w:spacing w:line="360" w:lineRule="auto"/>
        <w:ind w:left="1" w:firstLineChars="0" w:hanging="1"/>
        <w:rPr>
          <w:rFonts w:ascii="宋体" w:hAnsi="宋体"/>
          <w:sz w:val="24"/>
          <w:szCs w:val="24"/>
        </w:rPr>
      </w:pPr>
      <w:r w:rsidRPr="00F50AF6">
        <w:rPr>
          <w:rFonts w:ascii="宋体" w:hAnsi="宋体" w:hint="eastAsia"/>
          <w:sz w:val="24"/>
          <w:szCs w:val="24"/>
        </w:rPr>
        <w:t>付款方式：银行转账。</w:t>
      </w:r>
    </w:p>
    <w:p w:rsidR="00CB2810" w:rsidRPr="00F50AF6" w:rsidRDefault="002509F4">
      <w:pPr>
        <w:snapToGrid w:val="0"/>
        <w:spacing w:line="360" w:lineRule="auto"/>
        <w:rPr>
          <w:rFonts w:ascii="宋体" w:hAnsi="宋体" w:cs="宋体"/>
          <w:b/>
          <w:bCs/>
          <w:sz w:val="24"/>
          <w:szCs w:val="22"/>
        </w:rPr>
      </w:pPr>
      <w:r w:rsidRPr="00F50AF6">
        <w:rPr>
          <w:rFonts w:ascii="宋体" w:hAnsi="宋体"/>
          <w:b/>
          <w:sz w:val="24"/>
        </w:rPr>
        <w:t>第</w:t>
      </w:r>
      <w:r w:rsidRPr="00F50AF6">
        <w:rPr>
          <w:rFonts w:ascii="宋体" w:hAnsi="宋体" w:hint="eastAsia"/>
          <w:b/>
          <w:sz w:val="24"/>
        </w:rPr>
        <w:t>八</w:t>
      </w:r>
      <w:r w:rsidRPr="00F50AF6">
        <w:rPr>
          <w:rFonts w:ascii="宋体" w:hAnsi="宋体"/>
          <w:b/>
          <w:sz w:val="24"/>
        </w:rPr>
        <w:t>条</w:t>
      </w:r>
      <w:r w:rsidRPr="00F50AF6">
        <w:rPr>
          <w:rFonts w:ascii="宋体" w:hAnsi="宋体" w:cs="宋体" w:hint="eastAsia"/>
          <w:b/>
          <w:bCs/>
          <w:sz w:val="24"/>
          <w:szCs w:val="22"/>
        </w:rPr>
        <w:t>履约保证金</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1、提交说明</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（1）时间：合同签订之日起5个工作日内；</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（2）金额：合同总金额的5%；</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（3）方式：银行转账；</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2、退还说明</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（1）时间、方式和条件：</w:t>
      </w:r>
      <w:r w:rsidRPr="00F50AF6">
        <w:rPr>
          <w:rFonts w:ascii="宋体" w:hAnsi="宋体" w:hint="eastAsia"/>
          <w:sz w:val="24"/>
        </w:rPr>
        <w:t>乙方</w:t>
      </w:r>
      <w:r w:rsidRPr="00F50AF6">
        <w:rPr>
          <w:rFonts w:ascii="宋体" w:hAnsi="宋体" w:hint="eastAsia"/>
          <w:sz w:val="24"/>
          <w:szCs w:val="24"/>
        </w:rPr>
        <w:t>履行完成合同约定权利义务事项之日起20个工作日内退还。不计利息。</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（2）</w:t>
      </w:r>
      <w:r w:rsidRPr="00F50AF6">
        <w:rPr>
          <w:rFonts w:ascii="宋体" w:hAnsi="宋体" w:hint="eastAsia"/>
          <w:sz w:val="24"/>
        </w:rPr>
        <w:t>乙方</w:t>
      </w:r>
      <w:r w:rsidRPr="00F50AF6">
        <w:rPr>
          <w:rFonts w:ascii="宋体" w:hAnsi="宋体" w:hint="eastAsia"/>
          <w:sz w:val="24"/>
          <w:szCs w:val="24"/>
        </w:rPr>
        <w:t>违反合同及其附件约定的任何义务，</w:t>
      </w:r>
      <w:r w:rsidRPr="00F50AF6">
        <w:rPr>
          <w:rFonts w:ascii="宋体" w:hAnsi="宋体" w:hint="eastAsia"/>
          <w:sz w:val="24"/>
        </w:rPr>
        <w:t>甲方</w:t>
      </w:r>
      <w:r w:rsidRPr="00F50AF6">
        <w:rPr>
          <w:rFonts w:ascii="宋体" w:hAnsi="宋体" w:hint="eastAsia"/>
          <w:sz w:val="24"/>
          <w:szCs w:val="24"/>
        </w:rPr>
        <w:t>有权在履约保证金中直接扣除</w:t>
      </w:r>
      <w:r w:rsidRPr="00F50AF6">
        <w:rPr>
          <w:rFonts w:ascii="宋体" w:hAnsi="宋体" w:hint="eastAsia"/>
          <w:sz w:val="24"/>
        </w:rPr>
        <w:t>乙方</w:t>
      </w:r>
      <w:r w:rsidRPr="00F50AF6">
        <w:rPr>
          <w:rFonts w:ascii="宋体" w:hAnsi="宋体" w:hint="eastAsia"/>
          <w:sz w:val="24"/>
          <w:szCs w:val="24"/>
        </w:rPr>
        <w:t>应向</w:t>
      </w:r>
      <w:r w:rsidRPr="00F50AF6">
        <w:rPr>
          <w:rFonts w:ascii="宋体" w:hAnsi="宋体" w:hint="eastAsia"/>
          <w:sz w:val="24"/>
        </w:rPr>
        <w:t>甲方</w:t>
      </w:r>
      <w:r w:rsidRPr="00F50AF6">
        <w:rPr>
          <w:rFonts w:ascii="宋体" w:hAnsi="宋体" w:hint="eastAsia"/>
          <w:sz w:val="24"/>
          <w:szCs w:val="24"/>
        </w:rPr>
        <w:t>支付的违约金或损失赔偿额，如有不足的，</w:t>
      </w:r>
      <w:r w:rsidRPr="00F50AF6">
        <w:rPr>
          <w:rFonts w:ascii="宋体" w:hAnsi="宋体" w:hint="eastAsia"/>
          <w:sz w:val="24"/>
        </w:rPr>
        <w:t>乙方</w:t>
      </w:r>
      <w:r w:rsidRPr="00F50AF6">
        <w:rPr>
          <w:rFonts w:ascii="宋体" w:hAnsi="宋体" w:hint="eastAsia"/>
          <w:sz w:val="24"/>
          <w:szCs w:val="24"/>
        </w:rPr>
        <w:t>应对超过的部分予以赔偿。</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3、发生以下情形之一，经调查属实的，扣除20%履约保证金：</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（1）所提供的维修服务影响设施设备的正常使用，所更换的零部件品种、型号规格或质量等级与合同不符；</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（2）</w:t>
      </w:r>
      <w:r w:rsidRPr="00F50AF6">
        <w:rPr>
          <w:rFonts w:ascii="宋体" w:hAnsi="宋体" w:hint="eastAsia"/>
          <w:sz w:val="24"/>
        </w:rPr>
        <w:t>乙方</w:t>
      </w:r>
      <w:r w:rsidRPr="00F50AF6">
        <w:rPr>
          <w:rFonts w:ascii="宋体" w:hAnsi="宋体" w:hint="eastAsia"/>
          <w:sz w:val="24"/>
          <w:szCs w:val="24"/>
        </w:rPr>
        <w:t>未能在协议时间内响应</w:t>
      </w:r>
      <w:r w:rsidRPr="00F50AF6">
        <w:rPr>
          <w:rFonts w:ascii="宋体" w:hAnsi="宋体" w:hint="eastAsia"/>
          <w:sz w:val="24"/>
        </w:rPr>
        <w:t>甲方</w:t>
      </w:r>
      <w:r w:rsidRPr="00F50AF6">
        <w:rPr>
          <w:rFonts w:ascii="宋体" w:hAnsi="宋体" w:hint="eastAsia"/>
          <w:sz w:val="24"/>
          <w:szCs w:val="24"/>
        </w:rPr>
        <w:t>的维修需求并派维修人员进行维修，次数不超过5次（含5次），每次扣除20%履约保证金。</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4、发生以下情形，经调查属实的，扣除50%履约保证金：</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rPr>
        <w:t>乙方</w:t>
      </w:r>
      <w:r w:rsidRPr="00F50AF6">
        <w:rPr>
          <w:rFonts w:ascii="宋体" w:hAnsi="宋体" w:hint="eastAsia"/>
          <w:sz w:val="24"/>
          <w:szCs w:val="24"/>
        </w:rPr>
        <w:t>的工作人员不遵守</w:t>
      </w:r>
      <w:r w:rsidRPr="00F50AF6">
        <w:rPr>
          <w:rFonts w:ascii="宋体" w:hAnsi="宋体" w:hint="eastAsia"/>
          <w:sz w:val="24"/>
        </w:rPr>
        <w:t>甲方</w:t>
      </w:r>
      <w:r w:rsidRPr="00F50AF6">
        <w:rPr>
          <w:rFonts w:ascii="宋体" w:hAnsi="宋体" w:hint="eastAsia"/>
          <w:sz w:val="24"/>
          <w:szCs w:val="24"/>
        </w:rPr>
        <w:t>管理规定，或造成社会不良影响；</w:t>
      </w:r>
    </w:p>
    <w:p w:rsidR="00CB2810" w:rsidRPr="00F50AF6" w:rsidRDefault="002509F4">
      <w:pPr>
        <w:pStyle w:val="2"/>
        <w:spacing w:line="360" w:lineRule="auto"/>
        <w:ind w:leftChars="68" w:left="143" w:firstLineChars="0" w:firstLine="1"/>
        <w:rPr>
          <w:rFonts w:ascii="宋体" w:hAnsi="宋体"/>
          <w:sz w:val="24"/>
          <w:szCs w:val="24"/>
        </w:rPr>
      </w:pPr>
      <w:r w:rsidRPr="00F50AF6">
        <w:rPr>
          <w:rFonts w:ascii="宋体" w:hAnsi="宋体" w:hint="eastAsia"/>
          <w:sz w:val="24"/>
          <w:szCs w:val="24"/>
        </w:rPr>
        <w:t>5、如在合同执行期间因</w:t>
      </w:r>
      <w:r w:rsidRPr="00F50AF6">
        <w:rPr>
          <w:rFonts w:ascii="宋体" w:hAnsi="宋体" w:hint="eastAsia"/>
          <w:sz w:val="24"/>
        </w:rPr>
        <w:t>乙方</w:t>
      </w:r>
      <w:r w:rsidRPr="00F50AF6">
        <w:rPr>
          <w:rFonts w:ascii="宋体" w:hAnsi="宋体" w:hint="eastAsia"/>
          <w:sz w:val="24"/>
          <w:szCs w:val="24"/>
        </w:rPr>
        <w:t>违约导致履约保证金部分扣除，</w:t>
      </w:r>
      <w:r w:rsidRPr="00F50AF6">
        <w:rPr>
          <w:rFonts w:ascii="宋体" w:hAnsi="宋体" w:hint="eastAsia"/>
          <w:sz w:val="24"/>
        </w:rPr>
        <w:t>乙方</w:t>
      </w:r>
      <w:r w:rsidRPr="00F50AF6">
        <w:rPr>
          <w:rFonts w:ascii="宋体" w:hAnsi="宋体" w:hint="eastAsia"/>
          <w:sz w:val="24"/>
          <w:szCs w:val="24"/>
        </w:rPr>
        <w:t>须在五个工作日内将扣除的履约保证金补齐。</w:t>
      </w:r>
    </w:p>
    <w:p w:rsidR="00CB2810" w:rsidRPr="00F50AF6" w:rsidRDefault="002509F4">
      <w:pPr>
        <w:snapToGrid w:val="0"/>
        <w:spacing w:line="360" w:lineRule="auto"/>
        <w:rPr>
          <w:rFonts w:ascii="宋体" w:hAnsi="宋体" w:cs="宋体"/>
          <w:b/>
          <w:bCs/>
          <w:sz w:val="24"/>
          <w:szCs w:val="22"/>
        </w:rPr>
      </w:pPr>
      <w:r w:rsidRPr="00F50AF6">
        <w:rPr>
          <w:rFonts w:ascii="宋体" w:hAnsi="宋体"/>
          <w:b/>
          <w:sz w:val="24"/>
        </w:rPr>
        <w:lastRenderedPageBreak/>
        <w:t>第</w:t>
      </w:r>
      <w:r w:rsidRPr="00F50AF6">
        <w:rPr>
          <w:rFonts w:ascii="宋体" w:hAnsi="宋体" w:hint="eastAsia"/>
          <w:b/>
          <w:sz w:val="24"/>
        </w:rPr>
        <w:t>九</w:t>
      </w:r>
      <w:r w:rsidRPr="00F50AF6">
        <w:rPr>
          <w:rFonts w:ascii="宋体" w:hAnsi="宋体"/>
          <w:b/>
          <w:sz w:val="24"/>
        </w:rPr>
        <w:t>条</w:t>
      </w:r>
      <w:r w:rsidRPr="00F50AF6">
        <w:rPr>
          <w:rFonts w:ascii="宋体" w:hAnsi="宋体" w:cs="宋体" w:hint="eastAsia"/>
          <w:b/>
          <w:bCs/>
          <w:sz w:val="24"/>
          <w:szCs w:val="22"/>
        </w:rPr>
        <w:t>售后服务</w:t>
      </w:r>
    </w:p>
    <w:p w:rsidR="00CB2810" w:rsidRPr="00F50AF6" w:rsidRDefault="002509F4">
      <w:pPr>
        <w:pStyle w:val="2"/>
        <w:spacing w:line="360" w:lineRule="auto"/>
        <w:ind w:firstLineChars="100" w:firstLine="240"/>
        <w:rPr>
          <w:rFonts w:ascii="宋体" w:hAnsi="宋体"/>
          <w:sz w:val="24"/>
        </w:rPr>
      </w:pPr>
      <w:r w:rsidRPr="00F50AF6">
        <w:rPr>
          <w:rFonts w:ascii="宋体" w:hAnsi="宋体" w:hint="eastAsia"/>
          <w:sz w:val="24"/>
          <w:szCs w:val="24"/>
        </w:rPr>
        <w:t>所有狱政设施维修交付使用后，提供质保服务，质保期为3个月。质保期内，非人为因素，出现质量问题，</w:t>
      </w:r>
      <w:r w:rsidRPr="00F50AF6">
        <w:rPr>
          <w:rFonts w:ascii="宋体" w:hAnsi="宋体" w:hint="eastAsia"/>
          <w:sz w:val="24"/>
        </w:rPr>
        <w:t>乙方</w:t>
      </w:r>
      <w:r w:rsidRPr="00F50AF6">
        <w:rPr>
          <w:rFonts w:ascii="宋体" w:hAnsi="宋体" w:hint="eastAsia"/>
          <w:sz w:val="24"/>
          <w:szCs w:val="24"/>
        </w:rPr>
        <w:t>应对所维修的设施进行免费维修。</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b/>
          <w:sz w:val="24"/>
        </w:rPr>
        <w:t>第十条</w:t>
      </w:r>
      <w:r w:rsidRPr="00F50AF6">
        <w:rPr>
          <w:rFonts w:ascii="宋体" w:hAnsi="宋体" w:hint="eastAsia"/>
          <w:b/>
          <w:sz w:val="24"/>
        </w:rPr>
        <w:t>乙方</w:t>
      </w:r>
      <w:r w:rsidRPr="00F50AF6">
        <w:rPr>
          <w:rFonts w:ascii="宋体" w:hAnsi="宋体" w:cs="宋体" w:hint="eastAsia"/>
          <w:b/>
          <w:bCs/>
          <w:sz w:val="24"/>
        </w:rPr>
        <w:t>责任</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1、按照诚信、合法、合规原则提供相关文件至</w:t>
      </w:r>
      <w:r w:rsidRPr="00F50AF6">
        <w:rPr>
          <w:rFonts w:ascii="宋体" w:hAnsi="宋体" w:hint="eastAsia"/>
          <w:sz w:val="24"/>
        </w:rPr>
        <w:t>甲方</w:t>
      </w:r>
      <w:r w:rsidRPr="00F50AF6">
        <w:rPr>
          <w:rFonts w:ascii="宋体" w:hAnsi="宋体" w:hint="eastAsia"/>
          <w:sz w:val="24"/>
          <w:szCs w:val="24"/>
        </w:rPr>
        <w:t>进行审核，在确定服务关系之后，保证服务的及时性和有效性，安排具有维修资质的维修人员上门维修。</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2、维修人员工作时必须穿统一外协人员标识服，遵守</w:t>
      </w:r>
      <w:r w:rsidRPr="00F50AF6">
        <w:rPr>
          <w:rFonts w:ascii="宋体" w:hAnsi="宋体" w:hint="eastAsia"/>
          <w:sz w:val="24"/>
        </w:rPr>
        <w:t>甲方</w:t>
      </w:r>
      <w:r w:rsidRPr="00F50AF6">
        <w:rPr>
          <w:rFonts w:ascii="宋体" w:hAnsi="宋体" w:hint="eastAsia"/>
          <w:sz w:val="24"/>
          <w:szCs w:val="24"/>
        </w:rPr>
        <w:t>规章制度，不准吸烟，不准喧哗，注意施工安全。</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3、</w:t>
      </w:r>
      <w:r w:rsidRPr="00F50AF6">
        <w:rPr>
          <w:rFonts w:ascii="宋体" w:hAnsi="宋体" w:hint="eastAsia"/>
          <w:sz w:val="24"/>
        </w:rPr>
        <w:t>乙方</w:t>
      </w:r>
      <w:r w:rsidRPr="00F50AF6">
        <w:rPr>
          <w:rFonts w:ascii="宋体" w:hAnsi="宋体" w:hint="eastAsia"/>
          <w:sz w:val="24"/>
          <w:szCs w:val="24"/>
        </w:rPr>
        <w:t>需提供符合国家质量标准，全新未使用的材料进行维修。</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4、由于监狱工作的特殊性，</w:t>
      </w:r>
      <w:r w:rsidRPr="00F50AF6">
        <w:rPr>
          <w:rFonts w:ascii="宋体" w:hAnsi="宋体" w:hint="eastAsia"/>
          <w:sz w:val="24"/>
        </w:rPr>
        <w:t>乙方</w:t>
      </w:r>
      <w:r w:rsidRPr="00F50AF6">
        <w:rPr>
          <w:rFonts w:ascii="宋体" w:hAnsi="宋体" w:hint="eastAsia"/>
          <w:sz w:val="24"/>
          <w:szCs w:val="24"/>
        </w:rPr>
        <w:t>应认真教育本单位工作人员严格遵守监狱的相关管理规定。</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①维修人员必须遵守法律法规，不得假借监狱名义从事有损监狱形象的行为。</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②维修人员进入管区应提高警惕，注意人身安全保护，加强自我防范意识；自觉与罪犯划清界线，防止被罪犯利用。严禁在管区擅自脱离监狱规定的区域活动。</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③维修人员进入管区必须衣着整齐，举止文明。</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④凡需进入管区的维修人员必须由</w:t>
      </w:r>
      <w:r w:rsidRPr="00F50AF6">
        <w:rPr>
          <w:rFonts w:ascii="宋体" w:hAnsi="宋体" w:hint="eastAsia"/>
          <w:sz w:val="24"/>
        </w:rPr>
        <w:t>乙方</w:t>
      </w:r>
      <w:r w:rsidRPr="00F50AF6">
        <w:rPr>
          <w:rFonts w:ascii="宋体" w:hAnsi="宋体" w:hint="eastAsia"/>
          <w:sz w:val="24"/>
          <w:szCs w:val="24"/>
        </w:rPr>
        <w:t>开具委派证明和身份证明原件，向</w:t>
      </w:r>
      <w:r w:rsidRPr="00F50AF6">
        <w:rPr>
          <w:rFonts w:ascii="宋体" w:hAnsi="宋体" w:hint="eastAsia"/>
          <w:sz w:val="24"/>
        </w:rPr>
        <w:t>甲方</w:t>
      </w:r>
      <w:r w:rsidRPr="00F50AF6">
        <w:rPr>
          <w:rFonts w:ascii="宋体" w:hAnsi="宋体" w:hint="eastAsia"/>
          <w:sz w:val="24"/>
          <w:szCs w:val="24"/>
        </w:rPr>
        <w:t>提出申请，经核准后办理相关手续。</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⑤外来车辆应凭审批手续并由监狱警察带领或监狱指定人员驾驶，方可进出管区大门。</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⑥所有进出管区大门的人员、车辆和物品应接受监门警察和监门哨兵的检查，凭通行证件或经监狱审批的手续，人证相符、手续齐全方可进出管区大门。</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⑦维修人员进出管区大门必须遵守《广东省监狱监管区大门管理规定》。凭有效身份证件办理《外来人员通行证》，由监狱相关部门警察带入带出，并接受监门武警和值班警察的检查管理。</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⑧维修人员不得携带违禁品、违规品、危险品等可能影响监管安全的物品进入管区，进入管区时必须按规定将移动电话等物品保管在贮物箱。</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违禁品是指枪支弹药、通讯设备、现金、刀具、毒品、麻醉及精神药品、军警制服、便服、假发、反动、淫秽宣传制品等物品；</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违规品是指含有酒精的饮品、火种及可用作点火的可燃物品、身份类证件、绳</w:t>
      </w:r>
      <w:r w:rsidRPr="00F50AF6">
        <w:rPr>
          <w:rFonts w:ascii="宋体" w:hAnsi="宋体" w:hint="eastAsia"/>
          <w:sz w:val="24"/>
          <w:szCs w:val="24"/>
        </w:rPr>
        <w:lastRenderedPageBreak/>
        <w:t>索及可用作绳索的生产原材料、半成品、成品、玻璃陶瓷类制品及含有玻璃制品的物品、绝缘物品、燃料炊具和电炊具等物品；</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危险品是指钝器、攀高物、易燃易爆、剧毒、放射、腐蚀性等物品。</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⑨维修人员进入管区大门后，必须将《外来人员通行证》挂于胸前，并妥善保管。</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宋体" w:hAnsi="宋体" w:hint="eastAsia"/>
          <w:sz w:val="24"/>
          <w:szCs w:val="24"/>
        </w:rPr>
        <w:t>⑩维修人员在管区内必须遵守监狱的下列规定：不得擅自与服刑人员接触，与服刑人员认老乡、攀亲结友；不得为服刑人员携带现金、酒类、熟食类物品或传带、保管任何物品；不得为服刑人员邮寄信件、捎口信或替服刑人员打电话；不得在管区拍照、摄像或录音；不得在管区内随意走动，非经许可不得擅自进入监舍区；不得向无关人员谈及监狱工作秘密，或从事其它有碍监管安全的行为。</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Cambria Math" w:hAnsi="Cambria Math" w:cs="Cambria Math"/>
          <w:sz w:val="24"/>
          <w:szCs w:val="24"/>
        </w:rPr>
        <w:t>⑪</w:t>
      </w:r>
      <w:r w:rsidRPr="00F50AF6">
        <w:rPr>
          <w:rFonts w:ascii="宋体" w:hAnsi="宋体" w:cs="宋体" w:hint="eastAsia"/>
          <w:sz w:val="24"/>
          <w:szCs w:val="24"/>
        </w:rPr>
        <w:t>外来车辆应按指定位置停放并熄火，拔下钥匙，锁紧车门窗。</w:t>
      </w:r>
    </w:p>
    <w:p w:rsidR="00CB2810" w:rsidRPr="00F50AF6" w:rsidRDefault="002509F4">
      <w:pPr>
        <w:pStyle w:val="2"/>
        <w:spacing w:line="360" w:lineRule="auto"/>
        <w:ind w:leftChars="67" w:left="141" w:firstLineChars="0" w:firstLine="1"/>
        <w:rPr>
          <w:rFonts w:ascii="宋体" w:hAnsi="宋体"/>
          <w:sz w:val="24"/>
          <w:szCs w:val="24"/>
        </w:rPr>
      </w:pPr>
      <w:r w:rsidRPr="00F50AF6">
        <w:rPr>
          <w:rFonts w:ascii="Cambria Math" w:hAnsi="Cambria Math" w:cs="Cambria Math"/>
          <w:sz w:val="24"/>
          <w:szCs w:val="24"/>
        </w:rPr>
        <w:t>⑫</w:t>
      </w:r>
      <w:r w:rsidRPr="00F50AF6">
        <w:rPr>
          <w:rFonts w:ascii="宋体" w:hAnsi="宋体" w:cs="宋体" w:hint="eastAsia"/>
          <w:sz w:val="24"/>
          <w:szCs w:val="24"/>
        </w:rPr>
        <w:t>维修人员若违反本管理规定，监狱将责成</w:t>
      </w:r>
      <w:r w:rsidRPr="00F50AF6">
        <w:rPr>
          <w:rFonts w:ascii="宋体" w:hAnsi="宋体" w:cs="宋体" w:hint="eastAsia"/>
          <w:sz w:val="24"/>
        </w:rPr>
        <w:t>乙方</w:t>
      </w:r>
      <w:r w:rsidRPr="00F50AF6">
        <w:rPr>
          <w:rFonts w:ascii="宋体" w:hAnsi="宋体" w:cs="宋体" w:hint="eastAsia"/>
          <w:sz w:val="24"/>
          <w:szCs w:val="24"/>
        </w:rPr>
        <w:t>将其解聘、辞退或调离，情节严重的将与</w:t>
      </w:r>
      <w:r w:rsidRPr="00F50AF6">
        <w:rPr>
          <w:rFonts w:ascii="宋体" w:hAnsi="宋体" w:cs="宋体" w:hint="eastAsia"/>
          <w:sz w:val="24"/>
        </w:rPr>
        <w:t>乙方</w:t>
      </w:r>
      <w:r w:rsidRPr="00F50AF6">
        <w:rPr>
          <w:rFonts w:ascii="宋体" w:hAnsi="宋体" w:cs="宋体" w:hint="eastAsia"/>
          <w:sz w:val="24"/>
          <w:szCs w:val="24"/>
        </w:rPr>
        <w:t>解除合同，有违法行为的送司法机关处理。</w:t>
      </w:r>
    </w:p>
    <w:p w:rsidR="00CB2810" w:rsidRPr="00F50AF6" w:rsidRDefault="002509F4">
      <w:pPr>
        <w:snapToGrid w:val="0"/>
        <w:spacing w:line="360" w:lineRule="auto"/>
        <w:rPr>
          <w:rFonts w:ascii="宋体" w:hAnsi="宋体" w:cs="宋体"/>
          <w:b/>
          <w:bCs/>
          <w:sz w:val="24"/>
          <w:szCs w:val="22"/>
        </w:rPr>
      </w:pPr>
      <w:r w:rsidRPr="00F50AF6">
        <w:rPr>
          <w:rFonts w:ascii="宋体" w:hAnsi="宋体" w:cs="宋体"/>
          <w:b/>
          <w:bCs/>
          <w:sz w:val="24"/>
          <w:szCs w:val="22"/>
        </w:rPr>
        <w:t>第十一条</w:t>
      </w:r>
      <w:r w:rsidRPr="00F50AF6">
        <w:rPr>
          <w:rFonts w:ascii="宋体" w:hAnsi="宋体" w:cs="宋体" w:hint="eastAsia"/>
          <w:b/>
          <w:bCs/>
          <w:sz w:val="24"/>
          <w:szCs w:val="22"/>
        </w:rPr>
        <w:t>其他要求</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1、</w:t>
      </w:r>
      <w:r w:rsidRPr="00F50AF6">
        <w:rPr>
          <w:rFonts w:ascii="宋体" w:hAnsi="宋体" w:hint="eastAsia"/>
          <w:sz w:val="24"/>
        </w:rPr>
        <w:t>乙方</w:t>
      </w:r>
      <w:r w:rsidRPr="00F50AF6">
        <w:rPr>
          <w:rFonts w:ascii="宋体" w:hAnsi="宋体" w:hint="eastAsia"/>
          <w:sz w:val="24"/>
          <w:szCs w:val="24"/>
        </w:rPr>
        <w:t>在合同履约过程中须严格遵守监狱管理制度和保密制度，不得泄露或者不正当使用</w:t>
      </w:r>
      <w:r w:rsidRPr="00F50AF6">
        <w:rPr>
          <w:rFonts w:ascii="宋体" w:hAnsi="宋体" w:hint="eastAsia"/>
          <w:sz w:val="24"/>
        </w:rPr>
        <w:t>甲方</w:t>
      </w:r>
      <w:r w:rsidRPr="00F50AF6">
        <w:rPr>
          <w:rFonts w:ascii="宋体" w:hAnsi="宋体" w:hint="eastAsia"/>
          <w:sz w:val="24"/>
          <w:szCs w:val="24"/>
        </w:rPr>
        <w:t>相关信息，因此造成</w:t>
      </w:r>
      <w:r w:rsidRPr="00F50AF6">
        <w:rPr>
          <w:rFonts w:ascii="宋体" w:hAnsi="宋体" w:hint="eastAsia"/>
          <w:sz w:val="24"/>
        </w:rPr>
        <w:t>甲方</w:t>
      </w:r>
      <w:r w:rsidRPr="00F50AF6">
        <w:rPr>
          <w:rFonts w:ascii="宋体" w:hAnsi="宋体" w:hint="eastAsia"/>
          <w:sz w:val="24"/>
          <w:szCs w:val="24"/>
        </w:rPr>
        <w:t>损失的，应当承担赔偿责任。</w:t>
      </w:r>
    </w:p>
    <w:p w:rsidR="00CB2810" w:rsidRPr="00F50AF6" w:rsidRDefault="002509F4">
      <w:pPr>
        <w:pStyle w:val="2"/>
        <w:spacing w:line="360" w:lineRule="auto"/>
        <w:ind w:firstLineChars="0" w:firstLine="0"/>
        <w:rPr>
          <w:rFonts w:ascii="宋体" w:hAnsi="宋体"/>
          <w:sz w:val="24"/>
          <w:szCs w:val="24"/>
        </w:rPr>
      </w:pPr>
      <w:r w:rsidRPr="00F50AF6">
        <w:rPr>
          <w:rFonts w:ascii="宋体" w:hAnsi="宋体" w:hint="eastAsia"/>
          <w:sz w:val="24"/>
          <w:szCs w:val="24"/>
        </w:rPr>
        <w:t>2、</w:t>
      </w:r>
      <w:r w:rsidRPr="00F50AF6">
        <w:rPr>
          <w:rFonts w:ascii="宋体" w:hAnsi="宋体" w:hint="eastAsia"/>
          <w:sz w:val="24"/>
        </w:rPr>
        <w:t>乙方</w:t>
      </w:r>
      <w:r w:rsidRPr="00F50AF6">
        <w:rPr>
          <w:rFonts w:ascii="宋体" w:hAnsi="宋体" w:hint="eastAsia"/>
          <w:sz w:val="24"/>
          <w:szCs w:val="24"/>
        </w:rPr>
        <w:t>的行为不得违反广东省纪委近期发布的《关于推动构建新型政商关系的若干意见》的规定，一经发现可立即终止合作，并对不廉洁的供应商及其负责人拉入“黑名单”，确保构建“亲”“清”新型警商关系。</w:t>
      </w:r>
    </w:p>
    <w:p w:rsidR="00CB2810" w:rsidRPr="00F50AF6" w:rsidRDefault="002509F4">
      <w:pPr>
        <w:pStyle w:val="2"/>
        <w:spacing w:line="360" w:lineRule="auto"/>
        <w:ind w:firstLineChars="0" w:firstLine="0"/>
      </w:pPr>
      <w:r w:rsidRPr="00F50AF6">
        <w:rPr>
          <w:rFonts w:ascii="宋体" w:hAnsi="宋体" w:hint="eastAsia"/>
          <w:sz w:val="24"/>
          <w:szCs w:val="24"/>
        </w:rPr>
        <w:t>3、未经甲方事先书面同意，</w:t>
      </w:r>
      <w:r w:rsidRPr="00F50AF6">
        <w:rPr>
          <w:rFonts w:ascii="宋体" w:hAnsi="宋体" w:hint="eastAsia"/>
          <w:sz w:val="24"/>
        </w:rPr>
        <w:t>乙方</w:t>
      </w:r>
      <w:r w:rsidRPr="00F50AF6">
        <w:rPr>
          <w:rFonts w:ascii="宋体" w:hAnsi="宋体" w:hint="eastAsia"/>
          <w:sz w:val="24"/>
          <w:szCs w:val="24"/>
        </w:rPr>
        <w:t>不得将甲方为本服务合同提供的相关资料提供给任何第三方，不得将其用于履行本合同之外的其它用途，即使向与履行本项目有关的人员提供，也应注意保密并限于履行合同所必需的范围。</w:t>
      </w:r>
      <w:r w:rsidRPr="00F50AF6">
        <w:rPr>
          <w:rFonts w:ascii="宋体" w:hAnsi="宋体" w:hint="eastAsia"/>
          <w:sz w:val="24"/>
        </w:rPr>
        <w:t>乙方</w:t>
      </w:r>
      <w:r w:rsidRPr="00F50AF6">
        <w:rPr>
          <w:rFonts w:ascii="宋体" w:hAnsi="宋体" w:hint="eastAsia"/>
          <w:sz w:val="24"/>
          <w:szCs w:val="24"/>
        </w:rPr>
        <w:t>不得对外泄露</w:t>
      </w:r>
      <w:r w:rsidRPr="00F50AF6">
        <w:rPr>
          <w:rFonts w:ascii="宋体" w:hAnsi="宋体" w:hint="eastAsia"/>
          <w:sz w:val="24"/>
        </w:rPr>
        <w:t>甲方</w:t>
      </w:r>
      <w:r w:rsidRPr="00F50AF6">
        <w:rPr>
          <w:rFonts w:ascii="宋体" w:hAnsi="宋体" w:hint="eastAsia"/>
          <w:sz w:val="24"/>
          <w:szCs w:val="24"/>
        </w:rPr>
        <w:t>的监管设施布局及监狱管理情况，不得向无关人员谈及甲方工作秘密。</w:t>
      </w:r>
      <w:r w:rsidRPr="00F50AF6">
        <w:rPr>
          <w:rFonts w:ascii="宋体" w:hAnsi="宋体" w:hint="eastAsia"/>
          <w:sz w:val="24"/>
        </w:rPr>
        <w:t>乙方</w:t>
      </w:r>
      <w:r w:rsidRPr="00F50AF6">
        <w:rPr>
          <w:rFonts w:ascii="宋体" w:hAnsi="宋体" w:hint="eastAsia"/>
          <w:sz w:val="24"/>
          <w:szCs w:val="24"/>
        </w:rPr>
        <w:t>要对因泄密而对甲方造成的一切损失和不良影响承担责任并赔偿。</w:t>
      </w:r>
    </w:p>
    <w:p w:rsidR="00CB2810" w:rsidRPr="00F50AF6" w:rsidRDefault="002509F4">
      <w:pPr>
        <w:snapToGrid w:val="0"/>
        <w:spacing w:line="360" w:lineRule="auto"/>
        <w:rPr>
          <w:rFonts w:ascii="宋体" w:hAnsi="宋体" w:cs="宋体"/>
          <w:b/>
          <w:bCs/>
          <w:sz w:val="24"/>
          <w:szCs w:val="22"/>
        </w:rPr>
      </w:pPr>
      <w:r w:rsidRPr="00F50AF6">
        <w:rPr>
          <w:rFonts w:ascii="宋体" w:hAnsi="宋体" w:cs="宋体"/>
          <w:b/>
          <w:bCs/>
          <w:sz w:val="24"/>
          <w:szCs w:val="22"/>
        </w:rPr>
        <w:t>第十二条</w:t>
      </w:r>
      <w:r w:rsidRPr="00F50AF6">
        <w:rPr>
          <w:rFonts w:ascii="宋体" w:hAnsi="宋体" w:cs="宋体" w:hint="eastAsia"/>
          <w:b/>
          <w:bCs/>
          <w:sz w:val="24"/>
          <w:szCs w:val="22"/>
        </w:rPr>
        <w:t>安全文明要求</w:t>
      </w:r>
    </w:p>
    <w:p w:rsidR="00CB2810" w:rsidRPr="00F50AF6" w:rsidRDefault="002509F4">
      <w:pPr>
        <w:tabs>
          <w:tab w:val="left" w:pos="540"/>
        </w:tabs>
        <w:adjustRightInd w:val="0"/>
        <w:snapToGrid w:val="0"/>
        <w:spacing w:line="360" w:lineRule="auto"/>
        <w:ind w:firstLineChars="200" w:firstLine="480"/>
        <w:rPr>
          <w:rFonts w:ascii="宋体" w:hAnsi="宋体" w:cs="宋体"/>
          <w:kern w:val="0"/>
          <w:sz w:val="24"/>
        </w:rPr>
      </w:pPr>
      <w:r w:rsidRPr="00F50AF6">
        <w:rPr>
          <w:rFonts w:ascii="宋体" w:hAnsi="宋体" w:cs="宋体" w:hint="eastAsia"/>
          <w:kern w:val="0"/>
          <w:sz w:val="24"/>
        </w:rPr>
        <w:t>1.乙方在采购合同实施期间，应严格遵守国家、省、市有关安全生产、消防等法律、法规和规章制度，在用水、用电、动火、高处作业等操作时，始终坚持贯彻落实安全第一的底线，做好防护、防范措施，落实安全责任，增强人员的安全生产意识，加强作业现场的组织管理，所有作业人员必须持证上岗，</w:t>
      </w:r>
      <w:r w:rsidRPr="00F50AF6">
        <w:rPr>
          <w:rFonts w:ascii="宋体" w:hAnsi="宋体" w:cs="宋体" w:hint="eastAsia"/>
          <w:kern w:val="0"/>
          <w:sz w:val="24"/>
        </w:rPr>
        <w:lastRenderedPageBreak/>
        <w:t>严格遵守安全文明施工的有关规章制度和甲方相关制度，杜绝一般事故等级及以上的伤亡事故和工伤责任事故，死亡人数为零，并确保各方人员的安全，在采购合同实施期间由于乙方的责任造成的一切人员的伤亡，均由乙方承担由此产生的一切经济、法律责任。</w:t>
      </w:r>
    </w:p>
    <w:p w:rsidR="00CB2810" w:rsidRPr="00F50AF6" w:rsidRDefault="002509F4">
      <w:pPr>
        <w:tabs>
          <w:tab w:val="left" w:pos="540"/>
        </w:tabs>
        <w:adjustRightInd w:val="0"/>
        <w:snapToGrid w:val="0"/>
        <w:spacing w:line="360" w:lineRule="auto"/>
        <w:ind w:firstLineChars="200" w:firstLine="480"/>
        <w:rPr>
          <w:rFonts w:ascii="宋体" w:hAnsi="宋体" w:cs="宋体"/>
          <w:kern w:val="0"/>
          <w:sz w:val="24"/>
        </w:rPr>
      </w:pPr>
      <w:r w:rsidRPr="00F50AF6">
        <w:rPr>
          <w:rFonts w:ascii="宋体" w:hAnsi="宋体" w:cs="宋体" w:hint="eastAsia"/>
          <w:kern w:val="0"/>
          <w:sz w:val="24"/>
        </w:rPr>
        <w:t>2.乙方须做好现场服务人员的安全教育培训和安全措施，人员及车辆实行持证作业，确保安全。</w:t>
      </w:r>
    </w:p>
    <w:p w:rsidR="00CB2810" w:rsidRPr="00F50AF6" w:rsidRDefault="002509F4">
      <w:pPr>
        <w:tabs>
          <w:tab w:val="left" w:pos="540"/>
          <w:tab w:val="left" w:pos="840"/>
        </w:tabs>
        <w:adjustRightInd w:val="0"/>
        <w:snapToGrid w:val="0"/>
        <w:spacing w:line="360" w:lineRule="auto"/>
        <w:ind w:firstLineChars="200" w:firstLine="480"/>
        <w:rPr>
          <w:rFonts w:ascii="宋体" w:hAnsi="宋体" w:cs="宋体"/>
          <w:kern w:val="0"/>
          <w:sz w:val="24"/>
        </w:rPr>
      </w:pPr>
      <w:r w:rsidRPr="00F50AF6">
        <w:rPr>
          <w:rFonts w:ascii="宋体" w:hAnsi="宋体" w:cs="宋体" w:hint="eastAsia"/>
          <w:kern w:val="0"/>
          <w:sz w:val="24"/>
        </w:rPr>
        <w:t>3.乙方须负责施工过程中所涵盖的各种安全责任（包括人身意外等），甲方一概不负任何责任。</w:t>
      </w:r>
    </w:p>
    <w:p w:rsidR="00CB2810" w:rsidRPr="00F50AF6" w:rsidRDefault="002509F4">
      <w:pPr>
        <w:spacing w:line="360" w:lineRule="auto"/>
        <w:rPr>
          <w:rFonts w:ascii="宋体" w:hAnsi="宋体"/>
          <w:sz w:val="24"/>
        </w:rPr>
      </w:pPr>
      <w:r w:rsidRPr="00F50AF6">
        <w:rPr>
          <w:rFonts w:ascii="宋体" w:hAnsi="宋体"/>
          <w:b/>
          <w:sz w:val="24"/>
        </w:rPr>
        <w:t>第</w:t>
      </w:r>
      <w:r w:rsidRPr="00F50AF6">
        <w:rPr>
          <w:rFonts w:ascii="宋体" w:hAnsi="宋体" w:hint="eastAsia"/>
          <w:b/>
          <w:sz w:val="24"/>
        </w:rPr>
        <w:t>十</w:t>
      </w:r>
      <w:r w:rsidRPr="00F50AF6">
        <w:rPr>
          <w:rFonts w:ascii="宋体" w:hAnsi="宋体"/>
          <w:b/>
          <w:sz w:val="24"/>
        </w:rPr>
        <w:t>三条</w:t>
      </w:r>
      <w:r w:rsidRPr="00F50AF6">
        <w:rPr>
          <w:rFonts w:ascii="宋体" w:hAnsi="宋体" w:hint="eastAsia"/>
          <w:b/>
          <w:sz w:val="24"/>
        </w:rPr>
        <w:t>违约责任</w:t>
      </w:r>
    </w:p>
    <w:p w:rsidR="00CB2810" w:rsidRPr="00F50AF6" w:rsidRDefault="002509F4">
      <w:pPr>
        <w:spacing w:line="360" w:lineRule="auto"/>
        <w:ind w:left="283" w:hangingChars="118" w:hanging="283"/>
        <w:rPr>
          <w:rFonts w:ascii="宋体" w:hAnsi="宋体"/>
          <w:sz w:val="24"/>
        </w:rPr>
      </w:pPr>
      <w:r w:rsidRPr="00F50AF6">
        <w:rPr>
          <w:rFonts w:ascii="宋体" w:hAnsi="宋体" w:hint="eastAsia"/>
          <w:sz w:val="24"/>
        </w:rPr>
        <w:t>1、因财政资金拨款不到位而导致甲方逾期付款的，甲方不承担违约责任，并且此情况不能成为乙方拒绝提供服务的理由。</w:t>
      </w:r>
    </w:p>
    <w:p w:rsidR="00CB2810" w:rsidRPr="00F50AF6" w:rsidRDefault="002509F4">
      <w:pPr>
        <w:spacing w:line="360" w:lineRule="auto"/>
        <w:ind w:left="283" w:hangingChars="118" w:hanging="283"/>
        <w:rPr>
          <w:rFonts w:ascii="宋体" w:hAnsi="宋体"/>
          <w:sz w:val="24"/>
        </w:rPr>
      </w:pPr>
      <w:r w:rsidRPr="00F50AF6">
        <w:rPr>
          <w:rFonts w:ascii="宋体" w:hAnsi="宋体" w:hint="eastAsia"/>
          <w:sz w:val="24"/>
        </w:rPr>
        <w:t>2、</w:t>
      </w:r>
      <w:r w:rsidRPr="00F50AF6">
        <w:rPr>
          <w:rFonts w:hint="eastAsia"/>
        </w:rPr>
        <w:t xml:space="preserve"> </w:t>
      </w:r>
      <w:r w:rsidRPr="00F50AF6">
        <w:rPr>
          <w:rFonts w:ascii="宋体" w:hAnsi="宋体" w:hint="eastAsia"/>
          <w:sz w:val="24"/>
        </w:rPr>
        <w:t>乙方违反规定，未能达到约定的服务标准，甲方书面提出整改通知，累计提出达3次，甲方有权单方面终止合同，由此造成甲方经济损失的，乙方应给予经济赔偿。</w:t>
      </w:r>
    </w:p>
    <w:p w:rsidR="00CB2810" w:rsidRPr="00F50AF6" w:rsidRDefault="002509F4">
      <w:pPr>
        <w:spacing w:line="360" w:lineRule="auto"/>
        <w:rPr>
          <w:rFonts w:ascii="宋体" w:hAnsi="宋体"/>
          <w:sz w:val="24"/>
        </w:rPr>
      </w:pPr>
      <w:r w:rsidRPr="00F50AF6">
        <w:rPr>
          <w:rFonts w:ascii="宋体" w:hAnsi="宋体"/>
          <w:b/>
          <w:sz w:val="24"/>
        </w:rPr>
        <w:t>第</w:t>
      </w:r>
      <w:r w:rsidRPr="00F50AF6">
        <w:rPr>
          <w:rFonts w:ascii="宋体" w:hAnsi="宋体" w:hint="eastAsia"/>
          <w:b/>
          <w:sz w:val="24"/>
        </w:rPr>
        <w:t>十</w:t>
      </w:r>
      <w:r w:rsidRPr="00F50AF6">
        <w:rPr>
          <w:rFonts w:ascii="宋体" w:hAnsi="宋体"/>
          <w:b/>
          <w:sz w:val="24"/>
        </w:rPr>
        <w:t>四条争议的解决</w:t>
      </w:r>
    </w:p>
    <w:p w:rsidR="00CB2810" w:rsidRPr="00F50AF6" w:rsidRDefault="002509F4">
      <w:pPr>
        <w:spacing w:line="360" w:lineRule="auto"/>
        <w:ind w:left="425" w:hangingChars="177" w:hanging="425"/>
        <w:rPr>
          <w:rFonts w:ascii="宋体" w:hAnsi="宋体"/>
          <w:sz w:val="24"/>
        </w:rPr>
      </w:pPr>
      <w:r w:rsidRPr="00F50AF6">
        <w:rPr>
          <w:rFonts w:ascii="宋体" w:hAnsi="宋体"/>
          <w:sz w:val="24"/>
        </w:rPr>
        <w:t>1、凡与本合同有关而引起的一切争议，甲乙双方应首先通过友好协商解决，如经协商后仍不能达成协议时，任何一方可以向</w:t>
      </w:r>
      <w:r w:rsidRPr="00F50AF6">
        <w:rPr>
          <w:rFonts w:ascii="宋体" w:hAnsi="宋体" w:hint="eastAsia"/>
          <w:sz w:val="24"/>
        </w:rPr>
        <w:t>甲方所在地</w:t>
      </w:r>
      <w:r w:rsidRPr="00F50AF6">
        <w:rPr>
          <w:rFonts w:ascii="宋体" w:hAnsi="宋体"/>
          <w:sz w:val="24"/>
        </w:rPr>
        <w:t>法院提出诉讼。</w:t>
      </w:r>
    </w:p>
    <w:p w:rsidR="00CB2810" w:rsidRPr="00F50AF6" w:rsidRDefault="002509F4">
      <w:pPr>
        <w:spacing w:line="360" w:lineRule="auto"/>
        <w:ind w:left="425" w:hangingChars="177" w:hanging="425"/>
        <w:rPr>
          <w:rFonts w:ascii="宋体" w:hAnsi="宋体"/>
          <w:sz w:val="24"/>
        </w:rPr>
      </w:pPr>
      <w:r w:rsidRPr="00F50AF6">
        <w:rPr>
          <w:rFonts w:ascii="宋体" w:hAnsi="宋体"/>
          <w:sz w:val="24"/>
        </w:rPr>
        <w:t>2、本合同发生的诉讼管辖地为</w:t>
      </w:r>
      <w:r w:rsidRPr="00F50AF6">
        <w:rPr>
          <w:rFonts w:ascii="宋体" w:hAnsi="宋体" w:hint="eastAsia"/>
          <w:sz w:val="24"/>
        </w:rPr>
        <w:t>甲方所在地</w:t>
      </w:r>
      <w:r w:rsidRPr="00F50AF6">
        <w:rPr>
          <w:rFonts w:ascii="宋体" w:hAnsi="宋体"/>
          <w:sz w:val="24"/>
        </w:rPr>
        <w:t>管辖权的法院。</w:t>
      </w:r>
    </w:p>
    <w:p w:rsidR="00CB2810" w:rsidRPr="00F50AF6" w:rsidRDefault="002509F4">
      <w:pPr>
        <w:spacing w:line="360" w:lineRule="auto"/>
        <w:ind w:left="425" w:hangingChars="177" w:hanging="425"/>
        <w:rPr>
          <w:rFonts w:ascii="宋体" w:hAnsi="宋体"/>
          <w:sz w:val="24"/>
        </w:rPr>
      </w:pPr>
      <w:r w:rsidRPr="00F50AF6">
        <w:rPr>
          <w:rFonts w:ascii="宋体" w:hAnsi="宋体"/>
          <w:sz w:val="24"/>
        </w:rPr>
        <w:t>3、在进行法院审理期间，除提交法院审理的事项外，合同其他部分仍继续履行。</w:t>
      </w:r>
    </w:p>
    <w:p w:rsidR="00CB2810" w:rsidRPr="00F50AF6" w:rsidRDefault="002509F4">
      <w:pPr>
        <w:spacing w:line="360" w:lineRule="auto"/>
        <w:ind w:left="425" w:hangingChars="177" w:hanging="425"/>
        <w:rPr>
          <w:rFonts w:ascii="宋体" w:hAnsi="宋体"/>
          <w:sz w:val="24"/>
        </w:rPr>
      </w:pPr>
      <w:r w:rsidRPr="00F50AF6">
        <w:rPr>
          <w:rFonts w:ascii="宋体" w:hAnsi="宋体"/>
          <w:sz w:val="24"/>
        </w:rPr>
        <w:t>4、本合同按照中华人民共和国的法律进行解释。</w:t>
      </w:r>
    </w:p>
    <w:p w:rsidR="00CB2810" w:rsidRPr="00F50AF6" w:rsidRDefault="002509F4">
      <w:pPr>
        <w:spacing w:line="360" w:lineRule="auto"/>
        <w:rPr>
          <w:rFonts w:ascii="宋体" w:hAnsi="宋体"/>
          <w:sz w:val="24"/>
        </w:rPr>
      </w:pPr>
      <w:r w:rsidRPr="00F50AF6">
        <w:rPr>
          <w:rFonts w:ascii="宋体" w:hAnsi="宋体"/>
          <w:b/>
          <w:sz w:val="24"/>
        </w:rPr>
        <w:t>第</w:t>
      </w:r>
      <w:r w:rsidRPr="00F50AF6">
        <w:rPr>
          <w:rFonts w:ascii="宋体" w:hAnsi="宋体" w:hint="eastAsia"/>
          <w:b/>
          <w:sz w:val="24"/>
        </w:rPr>
        <w:t>十</w:t>
      </w:r>
      <w:r w:rsidRPr="00F50AF6">
        <w:rPr>
          <w:rFonts w:ascii="宋体" w:hAnsi="宋体"/>
          <w:b/>
          <w:sz w:val="24"/>
        </w:rPr>
        <w:t>五条合同生效</w:t>
      </w:r>
    </w:p>
    <w:p w:rsidR="00CB2810" w:rsidRPr="00F50AF6" w:rsidRDefault="002509F4">
      <w:pPr>
        <w:spacing w:line="360" w:lineRule="auto"/>
        <w:ind w:firstLine="420"/>
        <w:rPr>
          <w:rFonts w:ascii="宋体" w:hAnsi="宋体"/>
          <w:sz w:val="24"/>
        </w:rPr>
      </w:pPr>
      <w:r w:rsidRPr="00F50AF6">
        <w:rPr>
          <w:rFonts w:ascii="宋体" w:hAnsi="宋体"/>
          <w:sz w:val="24"/>
        </w:rPr>
        <w:t>1、本合同由双方法定代表人或委托代理人签字盖章后立即生效，具有同等法律效力，合同有效期随服务期结束而自然终止。</w:t>
      </w:r>
    </w:p>
    <w:p w:rsidR="00CB2810" w:rsidRPr="00F50AF6" w:rsidRDefault="002509F4">
      <w:pPr>
        <w:spacing w:line="360" w:lineRule="auto"/>
        <w:ind w:firstLine="420"/>
        <w:rPr>
          <w:rFonts w:ascii="宋体" w:hAnsi="宋体"/>
          <w:sz w:val="24"/>
        </w:rPr>
      </w:pPr>
      <w:r w:rsidRPr="00F50AF6">
        <w:rPr>
          <w:rFonts w:ascii="宋体" w:hAnsi="宋体"/>
          <w:sz w:val="24"/>
        </w:rPr>
        <w:t>2、本合同一式</w:t>
      </w:r>
      <w:r w:rsidRPr="00F50AF6">
        <w:rPr>
          <w:rFonts w:ascii="宋体" w:hAnsi="宋体"/>
          <w:sz w:val="24"/>
          <w:u w:val="single"/>
        </w:rPr>
        <w:t xml:space="preserve">    </w:t>
      </w:r>
      <w:r w:rsidRPr="00F50AF6">
        <w:rPr>
          <w:rFonts w:ascii="宋体" w:hAnsi="宋体"/>
          <w:sz w:val="24"/>
        </w:rPr>
        <w:t>份，其中甲方</w:t>
      </w:r>
      <w:r w:rsidRPr="00F50AF6">
        <w:rPr>
          <w:rFonts w:ascii="宋体" w:hAnsi="宋体"/>
          <w:sz w:val="24"/>
          <w:u w:val="single"/>
        </w:rPr>
        <w:t xml:space="preserve">    </w:t>
      </w:r>
      <w:r w:rsidRPr="00F50AF6">
        <w:rPr>
          <w:rFonts w:ascii="宋体" w:hAnsi="宋体"/>
          <w:sz w:val="24"/>
        </w:rPr>
        <w:t>份、乙方</w:t>
      </w:r>
      <w:r w:rsidRPr="00F50AF6">
        <w:rPr>
          <w:rFonts w:ascii="宋体" w:hAnsi="宋体"/>
          <w:sz w:val="24"/>
          <w:u w:val="single"/>
        </w:rPr>
        <w:t xml:space="preserve">    </w:t>
      </w:r>
      <w:r w:rsidRPr="00F50AF6">
        <w:rPr>
          <w:rFonts w:ascii="宋体" w:hAnsi="宋体"/>
          <w:sz w:val="24"/>
        </w:rPr>
        <w:t>份。</w:t>
      </w:r>
    </w:p>
    <w:p w:rsidR="00CB2810" w:rsidRPr="00F50AF6" w:rsidRDefault="002509F4">
      <w:pPr>
        <w:spacing w:line="360" w:lineRule="auto"/>
        <w:rPr>
          <w:rFonts w:ascii="宋体" w:hAnsi="宋体"/>
          <w:sz w:val="24"/>
        </w:rPr>
      </w:pPr>
      <w:r w:rsidRPr="00F50AF6">
        <w:rPr>
          <w:rFonts w:ascii="宋体" w:hAnsi="宋体"/>
          <w:b/>
          <w:sz w:val="24"/>
        </w:rPr>
        <w:t>第十六条其它</w:t>
      </w:r>
    </w:p>
    <w:p w:rsidR="00CB2810" w:rsidRPr="00F50AF6" w:rsidRDefault="002509F4">
      <w:pPr>
        <w:spacing w:line="360" w:lineRule="auto"/>
        <w:ind w:firstLine="420"/>
        <w:rPr>
          <w:rFonts w:ascii="宋体" w:hAnsi="宋体"/>
          <w:sz w:val="24"/>
        </w:rPr>
      </w:pPr>
      <w:r w:rsidRPr="00F50AF6">
        <w:rPr>
          <w:rFonts w:ascii="宋体" w:hAnsi="宋体"/>
          <w:sz w:val="24"/>
        </w:rPr>
        <w:t>1、本合同未尽事宜，双方可签订补充合同，补充合同与所有附件均为合同的有效组成部分，与本合同具有同等法律效力。</w:t>
      </w:r>
    </w:p>
    <w:p w:rsidR="00CB2810" w:rsidRPr="00F50AF6" w:rsidRDefault="002509F4">
      <w:pPr>
        <w:spacing w:line="360" w:lineRule="auto"/>
        <w:ind w:firstLine="420"/>
        <w:rPr>
          <w:rFonts w:ascii="宋体" w:hAnsi="宋体"/>
          <w:sz w:val="24"/>
        </w:rPr>
      </w:pPr>
      <w:r w:rsidRPr="00F50AF6">
        <w:rPr>
          <w:rFonts w:ascii="宋体" w:hAnsi="宋体"/>
          <w:sz w:val="24"/>
        </w:rPr>
        <w:t>2、在执行本合同的过程中，所有经甲乙双方签署确认的文件（包括会议纪要、补充协议、往来信函、合同附件等）即成为本合同的有效组成部分，其生效日期为双方签字盖章或确认之日期。</w:t>
      </w:r>
    </w:p>
    <w:p w:rsidR="00CB2810" w:rsidRPr="00F50AF6" w:rsidRDefault="00CB2810">
      <w:pPr>
        <w:spacing w:line="360" w:lineRule="auto"/>
        <w:ind w:firstLine="420"/>
        <w:rPr>
          <w:rFonts w:ascii="宋体" w:hAnsi="宋体"/>
          <w:sz w:val="24"/>
        </w:rPr>
      </w:pPr>
    </w:p>
    <w:p w:rsidR="00CB2810" w:rsidRPr="00F50AF6" w:rsidRDefault="002509F4">
      <w:pPr>
        <w:spacing w:line="360" w:lineRule="auto"/>
        <w:ind w:firstLine="420"/>
        <w:rPr>
          <w:rFonts w:ascii="宋体" w:hAnsi="宋体"/>
          <w:sz w:val="24"/>
        </w:rPr>
      </w:pPr>
      <w:r w:rsidRPr="00F50AF6">
        <w:rPr>
          <w:rFonts w:ascii="宋体" w:hAnsi="宋体"/>
          <w:sz w:val="24"/>
        </w:rPr>
        <w:t>本合同合计</w:t>
      </w:r>
      <w:r w:rsidRPr="00F50AF6">
        <w:rPr>
          <w:rFonts w:ascii="宋体" w:hAnsi="宋体"/>
          <w:sz w:val="24"/>
          <w:u w:val="single"/>
        </w:rPr>
        <w:t xml:space="preserve">   </w:t>
      </w:r>
      <w:r w:rsidRPr="00F50AF6">
        <w:rPr>
          <w:rFonts w:ascii="宋体" w:hAnsi="宋体"/>
          <w:sz w:val="24"/>
        </w:rPr>
        <w:t>页A4纸张，缺页之合同为无效合同。</w:t>
      </w:r>
    </w:p>
    <w:p w:rsidR="00CB2810" w:rsidRPr="00F50AF6" w:rsidRDefault="002509F4">
      <w:pPr>
        <w:spacing w:line="360" w:lineRule="auto"/>
        <w:ind w:firstLine="420"/>
        <w:rPr>
          <w:rFonts w:ascii="宋体" w:hAnsi="宋体"/>
          <w:sz w:val="24"/>
        </w:rPr>
      </w:pPr>
      <w:r w:rsidRPr="00F50AF6">
        <w:rPr>
          <w:rFonts w:ascii="宋体" w:hAnsi="宋体"/>
          <w:sz w:val="24"/>
        </w:rPr>
        <w:t>甲方（盖章）：                    乙方（盖章）：</w:t>
      </w:r>
    </w:p>
    <w:p w:rsidR="00CB2810" w:rsidRPr="00F50AF6" w:rsidRDefault="002509F4">
      <w:pPr>
        <w:spacing w:line="360" w:lineRule="auto"/>
        <w:ind w:firstLine="420"/>
        <w:rPr>
          <w:rFonts w:ascii="宋体" w:hAnsi="宋体"/>
          <w:sz w:val="24"/>
        </w:rPr>
      </w:pPr>
      <w:r w:rsidRPr="00F50AF6">
        <w:rPr>
          <w:rFonts w:ascii="宋体" w:hAnsi="宋体"/>
          <w:sz w:val="24"/>
        </w:rPr>
        <w:t>法定代表(签字)：                   法定代表(签字)：</w:t>
      </w:r>
    </w:p>
    <w:p w:rsidR="00CB2810" w:rsidRPr="00F50AF6" w:rsidRDefault="002509F4">
      <w:pPr>
        <w:spacing w:line="360" w:lineRule="auto"/>
        <w:ind w:firstLine="420"/>
        <w:rPr>
          <w:rFonts w:ascii="宋体" w:hAnsi="宋体"/>
          <w:sz w:val="24"/>
        </w:rPr>
      </w:pPr>
      <w:r w:rsidRPr="00F50AF6">
        <w:rPr>
          <w:rFonts w:ascii="宋体" w:hAnsi="宋体"/>
          <w:sz w:val="24"/>
        </w:rPr>
        <w:t>地址：                            地址：</w:t>
      </w:r>
    </w:p>
    <w:p w:rsidR="00CB2810" w:rsidRPr="00F50AF6" w:rsidRDefault="002509F4">
      <w:pPr>
        <w:spacing w:line="360" w:lineRule="auto"/>
        <w:ind w:firstLine="420"/>
        <w:rPr>
          <w:rFonts w:ascii="宋体" w:hAnsi="宋体"/>
          <w:sz w:val="24"/>
        </w:rPr>
      </w:pPr>
      <w:r w:rsidRPr="00F50AF6">
        <w:rPr>
          <w:rFonts w:ascii="宋体" w:hAnsi="宋体"/>
          <w:sz w:val="24"/>
        </w:rPr>
        <w:t>电话：                            电话：</w:t>
      </w:r>
    </w:p>
    <w:p w:rsidR="00CB2810" w:rsidRPr="00F50AF6" w:rsidRDefault="002509F4">
      <w:pPr>
        <w:spacing w:line="360" w:lineRule="auto"/>
        <w:ind w:firstLine="420"/>
        <w:rPr>
          <w:rFonts w:ascii="宋体" w:hAnsi="宋体"/>
          <w:sz w:val="24"/>
        </w:rPr>
      </w:pPr>
      <w:r w:rsidRPr="00F50AF6">
        <w:rPr>
          <w:rFonts w:ascii="宋体" w:hAnsi="宋体"/>
          <w:sz w:val="24"/>
        </w:rPr>
        <w:t>传真：                            传真：</w:t>
      </w:r>
    </w:p>
    <w:p w:rsidR="00CB2810" w:rsidRPr="00F50AF6" w:rsidRDefault="002509F4">
      <w:pPr>
        <w:spacing w:line="360" w:lineRule="auto"/>
        <w:ind w:firstLine="420"/>
        <w:rPr>
          <w:rFonts w:ascii="宋体" w:hAnsi="宋体"/>
          <w:sz w:val="24"/>
        </w:rPr>
      </w:pPr>
      <w:r w:rsidRPr="00F50AF6">
        <w:rPr>
          <w:rFonts w:ascii="宋体" w:hAnsi="宋体"/>
          <w:sz w:val="24"/>
        </w:rPr>
        <w:t>开户银行：                        开户银行：</w:t>
      </w:r>
    </w:p>
    <w:p w:rsidR="00CB2810" w:rsidRPr="00F50AF6" w:rsidRDefault="002509F4">
      <w:pPr>
        <w:spacing w:line="360" w:lineRule="auto"/>
        <w:ind w:firstLine="420"/>
        <w:rPr>
          <w:rFonts w:ascii="宋体" w:hAnsi="宋体"/>
          <w:sz w:val="24"/>
        </w:rPr>
      </w:pPr>
      <w:r w:rsidRPr="00F50AF6">
        <w:rPr>
          <w:rFonts w:ascii="宋体" w:hAnsi="宋体"/>
          <w:sz w:val="24"/>
        </w:rPr>
        <w:t>账号：                            账号：</w:t>
      </w:r>
    </w:p>
    <w:p w:rsidR="00CB2810" w:rsidRPr="00F50AF6" w:rsidRDefault="00CB2810">
      <w:pPr>
        <w:spacing w:line="360" w:lineRule="auto"/>
        <w:ind w:firstLine="420"/>
        <w:rPr>
          <w:rFonts w:ascii="宋体" w:hAnsi="宋体"/>
          <w:sz w:val="24"/>
        </w:rPr>
      </w:pPr>
    </w:p>
    <w:p w:rsidR="00CB2810" w:rsidRPr="00F50AF6" w:rsidRDefault="002509F4">
      <w:pPr>
        <w:spacing w:line="360" w:lineRule="auto"/>
        <w:ind w:firstLine="420"/>
        <w:rPr>
          <w:rFonts w:ascii="宋体" w:hAnsi="宋体"/>
          <w:sz w:val="24"/>
        </w:rPr>
      </w:pPr>
      <w:r w:rsidRPr="00F50AF6">
        <w:rPr>
          <w:rFonts w:ascii="宋体" w:hAnsi="宋体"/>
          <w:sz w:val="24"/>
        </w:rPr>
        <w:t>签约时间：</w:t>
      </w:r>
    </w:p>
    <w:p w:rsidR="00CB2810" w:rsidRPr="00F50AF6" w:rsidRDefault="002509F4">
      <w:pPr>
        <w:spacing w:line="360" w:lineRule="auto"/>
        <w:ind w:firstLine="420"/>
        <w:rPr>
          <w:rFonts w:ascii="宋体" w:hAnsi="宋体"/>
          <w:sz w:val="24"/>
        </w:rPr>
      </w:pPr>
      <w:r w:rsidRPr="00F50AF6">
        <w:rPr>
          <w:rFonts w:ascii="宋体" w:hAnsi="宋体"/>
          <w:sz w:val="24"/>
        </w:rPr>
        <w:t>签约地点：</w:t>
      </w:r>
    </w:p>
    <w:p w:rsidR="00CB2810" w:rsidRPr="00F50AF6" w:rsidRDefault="002509F4">
      <w:pPr>
        <w:widowControl/>
        <w:jc w:val="left"/>
        <w:rPr>
          <w:rFonts w:ascii="宋体" w:hAnsi="宋体"/>
          <w:sz w:val="24"/>
        </w:rPr>
      </w:pPr>
      <w:r w:rsidRPr="00F50AF6">
        <w:rPr>
          <w:rFonts w:ascii="宋体" w:hAnsi="宋体"/>
          <w:sz w:val="24"/>
        </w:rPr>
        <w:br w:type="page"/>
      </w:r>
    </w:p>
    <w:p w:rsidR="00CB2810" w:rsidRPr="00F50AF6" w:rsidRDefault="00CB2810"/>
    <w:bookmarkEnd w:id="30"/>
    <w:bookmarkEnd w:id="31"/>
    <w:p w:rsidR="00CB2810" w:rsidRPr="00F50AF6" w:rsidRDefault="00CB2810"/>
    <w:p w:rsidR="00CB2810" w:rsidRPr="00F50AF6" w:rsidRDefault="002509F4">
      <w:pPr>
        <w:snapToGrid w:val="0"/>
        <w:spacing w:afterLines="100" w:after="240" w:line="480" w:lineRule="auto"/>
        <w:jc w:val="center"/>
        <w:outlineLvl w:val="0"/>
        <w:rPr>
          <w:rFonts w:ascii="宋体" w:hAnsi="宋体"/>
          <w:b/>
          <w:bCs/>
          <w:sz w:val="36"/>
          <w:szCs w:val="36"/>
        </w:rPr>
      </w:pPr>
      <w:bookmarkStart w:id="32" w:name="_Toc193467018"/>
      <w:bookmarkStart w:id="33" w:name="_Toc164171797"/>
      <w:r w:rsidRPr="00F50AF6">
        <w:rPr>
          <w:rFonts w:ascii="宋体" w:hAnsi="宋体" w:hint="eastAsia"/>
          <w:b/>
          <w:bCs/>
          <w:sz w:val="36"/>
          <w:szCs w:val="36"/>
        </w:rPr>
        <w:t>第五部分</w:t>
      </w:r>
      <w:r w:rsidRPr="00F50AF6">
        <w:rPr>
          <w:rFonts w:ascii="宋体" w:hAnsi="宋体"/>
          <w:b/>
          <w:bCs/>
          <w:sz w:val="36"/>
          <w:szCs w:val="36"/>
        </w:rPr>
        <w:t xml:space="preserve">  </w:t>
      </w:r>
      <w:r w:rsidRPr="00F50AF6">
        <w:rPr>
          <w:rFonts w:ascii="宋体" w:hAnsi="宋体" w:hint="eastAsia"/>
          <w:b/>
          <w:bCs/>
          <w:sz w:val="36"/>
          <w:szCs w:val="36"/>
        </w:rPr>
        <w:t>报名文件格式</w:t>
      </w:r>
      <w:bookmarkEnd w:id="32"/>
      <w:bookmarkEnd w:id="33"/>
    </w:p>
    <w:p w:rsidR="00CB2810" w:rsidRPr="00F50AF6" w:rsidRDefault="002509F4">
      <w:pPr>
        <w:spacing w:line="480" w:lineRule="auto"/>
        <w:jc w:val="center"/>
        <w:rPr>
          <w:rFonts w:ascii="宋体" w:hAnsi="宋体"/>
          <w:b/>
          <w:bCs/>
          <w:sz w:val="28"/>
          <w:szCs w:val="28"/>
        </w:rPr>
      </w:pPr>
      <w:r w:rsidRPr="00F50AF6">
        <w:rPr>
          <w:rFonts w:ascii="宋体" w:hAnsi="宋体" w:hint="eastAsia"/>
          <w:b/>
          <w:bCs/>
          <w:sz w:val="28"/>
          <w:szCs w:val="28"/>
        </w:rPr>
        <w:t>（报名文件按照格式文件要求制作为一份</w:t>
      </w:r>
      <w:r w:rsidRPr="00F50AF6">
        <w:rPr>
          <w:rFonts w:ascii="宋体" w:hAnsi="宋体"/>
          <w:b/>
          <w:bCs/>
          <w:sz w:val="28"/>
          <w:szCs w:val="28"/>
        </w:rPr>
        <w:t>PDF</w:t>
      </w:r>
      <w:r w:rsidRPr="00F50AF6">
        <w:rPr>
          <w:rFonts w:ascii="宋体" w:hAnsi="宋体" w:hint="eastAsia"/>
          <w:b/>
          <w:bCs/>
          <w:sz w:val="28"/>
          <w:szCs w:val="28"/>
        </w:rPr>
        <w:t>文件）</w:t>
      </w:r>
    </w:p>
    <w:p w:rsidR="00CB2810" w:rsidRPr="00F50AF6" w:rsidRDefault="002509F4">
      <w:pPr>
        <w:snapToGrid w:val="0"/>
        <w:spacing w:beforeLines="100" w:before="240"/>
        <w:jc w:val="center"/>
        <w:rPr>
          <w:sz w:val="24"/>
        </w:rPr>
      </w:pPr>
      <w:r w:rsidRPr="00F50AF6">
        <w:rPr>
          <w:sz w:val="24"/>
        </w:rPr>
        <w:br w:type="page"/>
      </w:r>
    </w:p>
    <w:p w:rsidR="00CB2810" w:rsidRPr="00F50AF6" w:rsidRDefault="00CB2810">
      <w:pPr>
        <w:snapToGrid w:val="0"/>
        <w:spacing w:beforeLines="50" w:before="120"/>
        <w:jc w:val="center"/>
        <w:rPr>
          <w:sz w:val="24"/>
        </w:rPr>
      </w:pPr>
    </w:p>
    <w:p w:rsidR="00CB2810" w:rsidRPr="00F50AF6" w:rsidRDefault="002509F4">
      <w:pPr>
        <w:snapToGrid w:val="0"/>
        <w:spacing w:beforeLines="100" w:before="240" w:afterLines="100" w:after="240"/>
        <w:jc w:val="center"/>
        <w:rPr>
          <w:b/>
          <w:bCs/>
          <w:w w:val="110"/>
          <w:sz w:val="72"/>
          <w:szCs w:val="72"/>
        </w:rPr>
      </w:pPr>
      <w:r w:rsidRPr="00F50AF6">
        <w:rPr>
          <w:rFonts w:hint="eastAsia"/>
          <w:b/>
          <w:bCs/>
          <w:w w:val="110"/>
          <w:sz w:val="72"/>
          <w:szCs w:val="72"/>
        </w:rPr>
        <w:t>报名文件</w:t>
      </w:r>
    </w:p>
    <w:p w:rsidR="00CB2810" w:rsidRPr="00F50AF6" w:rsidRDefault="00CB2810">
      <w:pPr>
        <w:adjustRightInd w:val="0"/>
        <w:snapToGrid w:val="0"/>
        <w:spacing w:line="360" w:lineRule="auto"/>
        <w:jc w:val="center"/>
        <w:rPr>
          <w:rFonts w:hAnsi="宋体"/>
          <w:b/>
          <w:sz w:val="52"/>
          <w:szCs w:val="52"/>
        </w:rPr>
      </w:pPr>
    </w:p>
    <w:p w:rsidR="00CB2810" w:rsidRPr="00F50AF6" w:rsidRDefault="00CB2810">
      <w:pPr>
        <w:adjustRightInd w:val="0"/>
        <w:snapToGrid w:val="0"/>
        <w:spacing w:line="360" w:lineRule="auto"/>
        <w:jc w:val="center"/>
        <w:rPr>
          <w:rFonts w:hAnsi="宋体"/>
          <w:b/>
          <w:sz w:val="52"/>
          <w:szCs w:val="52"/>
        </w:rPr>
      </w:pPr>
    </w:p>
    <w:p w:rsidR="00CB2810" w:rsidRPr="00F50AF6" w:rsidRDefault="00CB2810">
      <w:pPr>
        <w:adjustRightInd w:val="0"/>
        <w:snapToGrid w:val="0"/>
        <w:spacing w:line="360" w:lineRule="auto"/>
        <w:jc w:val="center"/>
        <w:rPr>
          <w:rFonts w:hAnsi="宋体"/>
          <w:b/>
          <w:sz w:val="52"/>
          <w:szCs w:val="52"/>
        </w:rPr>
      </w:pPr>
    </w:p>
    <w:p w:rsidR="00CB2810" w:rsidRPr="00F50AF6" w:rsidRDefault="00CB2810">
      <w:pPr>
        <w:adjustRightInd w:val="0"/>
        <w:snapToGrid w:val="0"/>
        <w:spacing w:line="360" w:lineRule="auto"/>
        <w:jc w:val="center"/>
        <w:rPr>
          <w:rFonts w:hAnsi="宋体"/>
          <w:b/>
          <w:sz w:val="52"/>
          <w:szCs w:val="52"/>
        </w:rPr>
      </w:pPr>
    </w:p>
    <w:p w:rsidR="00CB2810" w:rsidRPr="00F50AF6" w:rsidRDefault="002509F4">
      <w:pPr>
        <w:adjustRightInd w:val="0"/>
        <w:snapToGrid w:val="0"/>
        <w:spacing w:line="360" w:lineRule="auto"/>
        <w:ind w:leftChars="743" w:left="2977" w:hangingChars="504" w:hanging="1417"/>
        <w:rPr>
          <w:rFonts w:hAnsi="宋体"/>
          <w:b/>
          <w:sz w:val="28"/>
          <w:szCs w:val="28"/>
        </w:rPr>
      </w:pPr>
      <w:r w:rsidRPr="00F50AF6">
        <w:rPr>
          <w:rFonts w:hAnsi="宋体" w:hint="eastAsia"/>
          <w:b/>
          <w:sz w:val="28"/>
          <w:szCs w:val="28"/>
        </w:rPr>
        <w:t>项目编号：</w:t>
      </w:r>
      <w:r w:rsidRPr="00F50AF6">
        <w:rPr>
          <w:rFonts w:hAnsi="宋体"/>
          <w:b/>
          <w:sz w:val="28"/>
          <w:szCs w:val="28"/>
        </w:rPr>
        <w:t>0835P256000531</w:t>
      </w:r>
    </w:p>
    <w:p w:rsidR="00CB2810" w:rsidRPr="00F50AF6" w:rsidRDefault="002509F4">
      <w:pPr>
        <w:adjustRightInd w:val="0"/>
        <w:snapToGrid w:val="0"/>
        <w:spacing w:line="360" w:lineRule="auto"/>
        <w:ind w:leftChars="743" w:left="2977" w:hangingChars="504" w:hanging="1417"/>
        <w:rPr>
          <w:rFonts w:hAnsi="宋体"/>
          <w:b/>
          <w:sz w:val="28"/>
          <w:szCs w:val="28"/>
        </w:rPr>
      </w:pPr>
      <w:r w:rsidRPr="00F50AF6">
        <w:rPr>
          <w:rFonts w:hAnsi="宋体" w:hint="eastAsia"/>
          <w:b/>
          <w:sz w:val="28"/>
          <w:szCs w:val="28"/>
        </w:rPr>
        <w:t>项目名称：</w:t>
      </w:r>
      <w:r w:rsidRPr="00F50AF6">
        <w:rPr>
          <w:rFonts w:hAnsi="宋体"/>
          <w:b/>
          <w:sz w:val="28"/>
          <w:szCs w:val="28"/>
        </w:rPr>
        <w:t>广东省从化监狱</w:t>
      </w:r>
      <w:r w:rsidRPr="00F50AF6">
        <w:rPr>
          <w:rFonts w:hAnsi="宋体"/>
          <w:b/>
          <w:sz w:val="28"/>
          <w:szCs w:val="28"/>
        </w:rPr>
        <w:t>2025</w:t>
      </w:r>
      <w:r w:rsidRPr="00F50AF6">
        <w:rPr>
          <w:rFonts w:hAnsi="宋体"/>
          <w:b/>
          <w:sz w:val="28"/>
          <w:szCs w:val="28"/>
        </w:rPr>
        <w:t>年管区狱政设施维修定点供应商项目</w:t>
      </w:r>
    </w:p>
    <w:p w:rsidR="00CB2810" w:rsidRPr="00F50AF6" w:rsidRDefault="00CB2810">
      <w:pPr>
        <w:adjustRightInd w:val="0"/>
        <w:snapToGrid w:val="0"/>
        <w:spacing w:line="360" w:lineRule="auto"/>
        <w:ind w:leftChars="743" w:left="2977" w:hangingChars="504" w:hanging="1417"/>
        <w:rPr>
          <w:rFonts w:hAnsi="宋体"/>
          <w:b/>
          <w:sz w:val="28"/>
          <w:szCs w:val="28"/>
        </w:rPr>
      </w:pPr>
    </w:p>
    <w:p w:rsidR="00CB2810" w:rsidRPr="00F50AF6" w:rsidRDefault="002509F4">
      <w:pPr>
        <w:adjustRightInd w:val="0"/>
        <w:snapToGrid w:val="0"/>
        <w:spacing w:line="360" w:lineRule="auto"/>
        <w:ind w:leftChars="743" w:left="2977" w:hangingChars="504" w:hanging="1417"/>
        <w:rPr>
          <w:rFonts w:hAnsi="宋体"/>
          <w:b/>
          <w:sz w:val="28"/>
          <w:szCs w:val="28"/>
        </w:rPr>
      </w:pPr>
      <w:r w:rsidRPr="00F50AF6">
        <w:rPr>
          <w:rFonts w:hAnsi="宋体" w:hint="eastAsia"/>
          <w:b/>
          <w:sz w:val="28"/>
          <w:szCs w:val="28"/>
        </w:rPr>
        <w:t>竞价人名称（签章）：</w:t>
      </w:r>
    </w:p>
    <w:p w:rsidR="00CB2810" w:rsidRPr="00F50AF6" w:rsidRDefault="002509F4">
      <w:pPr>
        <w:adjustRightInd w:val="0"/>
        <w:snapToGrid w:val="0"/>
        <w:spacing w:line="360" w:lineRule="auto"/>
        <w:ind w:leftChars="743" w:left="2770" w:hangingChars="504" w:hanging="1210"/>
        <w:rPr>
          <w:rFonts w:hAnsi="宋体"/>
          <w:bCs/>
          <w:i/>
          <w:iCs/>
          <w:sz w:val="24"/>
        </w:rPr>
      </w:pPr>
      <w:r w:rsidRPr="00F50AF6">
        <w:rPr>
          <w:rFonts w:hAnsi="宋体" w:hint="eastAsia"/>
          <w:bCs/>
          <w:i/>
          <w:iCs/>
          <w:sz w:val="24"/>
        </w:rPr>
        <w:t>注：竞价人名称为公司名称</w:t>
      </w:r>
    </w:p>
    <w:p w:rsidR="00CB2810" w:rsidRPr="00F50AF6" w:rsidRDefault="002509F4">
      <w:pPr>
        <w:adjustRightInd w:val="0"/>
        <w:snapToGrid w:val="0"/>
        <w:spacing w:line="360" w:lineRule="auto"/>
        <w:ind w:leftChars="743" w:left="2977" w:hangingChars="504" w:hanging="1417"/>
        <w:rPr>
          <w:rFonts w:hAnsi="宋体"/>
          <w:b/>
          <w:sz w:val="28"/>
          <w:szCs w:val="28"/>
        </w:rPr>
      </w:pPr>
      <w:r w:rsidRPr="00F50AF6">
        <w:rPr>
          <w:rFonts w:hAnsi="宋体" w:hint="eastAsia"/>
          <w:b/>
          <w:sz w:val="28"/>
          <w:szCs w:val="28"/>
        </w:rPr>
        <w:t>联</w:t>
      </w:r>
      <w:r w:rsidRPr="00F50AF6">
        <w:rPr>
          <w:rFonts w:hAnsi="宋体"/>
          <w:b/>
          <w:sz w:val="28"/>
          <w:szCs w:val="28"/>
        </w:rPr>
        <w:t xml:space="preserve"> </w:t>
      </w:r>
      <w:r w:rsidRPr="00F50AF6">
        <w:rPr>
          <w:rFonts w:hAnsi="宋体" w:hint="eastAsia"/>
          <w:b/>
          <w:sz w:val="28"/>
          <w:szCs w:val="28"/>
        </w:rPr>
        <w:t>系</w:t>
      </w:r>
      <w:r w:rsidRPr="00F50AF6">
        <w:rPr>
          <w:rFonts w:hAnsi="宋体"/>
          <w:b/>
          <w:sz w:val="28"/>
          <w:szCs w:val="28"/>
        </w:rPr>
        <w:t xml:space="preserve"> </w:t>
      </w:r>
      <w:r w:rsidRPr="00F50AF6">
        <w:rPr>
          <w:rFonts w:hAnsi="宋体" w:hint="eastAsia"/>
          <w:b/>
          <w:sz w:val="28"/>
          <w:szCs w:val="28"/>
        </w:rPr>
        <w:t>人：</w:t>
      </w:r>
    </w:p>
    <w:p w:rsidR="00CB2810" w:rsidRPr="00F50AF6" w:rsidRDefault="002509F4">
      <w:pPr>
        <w:adjustRightInd w:val="0"/>
        <w:snapToGrid w:val="0"/>
        <w:spacing w:line="360" w:lineRule="auto"/>
        <w:ind w:leftChars="743" w:left="2977" w:hangingChars="504" w:hanging="1417"/>
        <w:rPr>
          <w:rFonts w:hAnsi="宋体"/>
          <w:b/>
          <w:sz w:val="28"/>
          <w:szCs w:val="28"/>
        </w:rPr>
      </w:pPr>
      <w:r w:rsidRPr="00F50AF6">
        <w:rPr>
          <w:rFonts w:hAnsi="宋体" w:hint="eastAsia"/>
          <w:b/>
          <w:sz w:val="28"/>
          <w:szCs w:val="28"/>
        </w:rPr>
        <w:t>联系电话：</w:t>
      </w:r>
    </w:p>
    <w:p w:rsidR="00CB2810" w:rsidRPr="00F50AF6" w:rsidRDefault="002509F4">
      <w:pPr>
        <w:adjustRightInd w:val="0"/>
        <w:snapToGrid w:val="0"/>
        <w:spacing w:line="360" w:lineRule="auto"/>
        <w:ind w:leftChars="743" w:left="2977" w:hangingChars="504" w:hanging="1417"/>
        <w:rPr>
          <w:rFonts w:hAnsi="宋体"/>
          <w:b/>
          <w:sz w:val="28"/>
          <w:szCs w:val="28"/>
        </w:rPr>
      </w:pPr>
      <w:r w:rsidRPr="00F50AF6">
        <w:rPr>
          <w:rFonts w:hAnsi="宋体" w:hint="eastAsia"/>
          <w:b/>
          <w:sz w:val="28"/>
          <w:szCs w:val="28"/>
        </w:rPr>
        <w:t>日期：</w:t>
      </w:r>
      <w:r w:rsidRPr="00F50AF6">
        <w:rPr>
          <w:rFonts w:hAnsi="宋体"/>
          <w:b/>
          <w:sz w:val="28"/>
          <w:szCs w:val="28"/>
        </w:rPr>
        <w:t xml:space="preserve">    </w:t>
      </w:r>
      <w:r w:rsidRPr="00F50AF6">
        <w:rPr>
          <w:rFonts w:hAnsi="宋体" w:hint="eastAsia"/>
          <w:b/>
          <w:sz w:val="28"/>
          <w:szCs w:val="28"/>
        </w:rPr>
        <w:t>年</w:t>
      </w:r>
      <w:r w:rsidRPr="00F50AF6">
        <w:rPr>
          <w:rFonts w:hAnsi="宋体"/>
          <w:b/>
          <w:sz w:val="28"/>
          <w:szCs w:val="28"/>
        </w:rPr>
        <w:t xml:space="preserve">    </w:t>
      </w:r>
      <w:r w:rsidRPr="00F50AF6">
        <w:rPr>
          <w:rFonts w:hAnsi="宋体" w:hint="eastAsia"/>
          <w:b/>
          <w:sz w:val="28"/>
          <w:szCs w:val="28"/>
        </w:rPr>
        <w:t>月</w:t>
      </w:r>
      <w:r w:rsidRPr="00F50AF6">
        <w:rPr>
          <w:rFonts w:hAnsi="宋体"/>
          <w:b/>
          <w:sz w:val="28"/>
          <w:szCs w:val="28"/>
        </w:rPr>
        <w:t xml:space="preserve">    </w:t>
      </w:r>
      <w:r w:rsidRPr="00F50AF6">
        <w:rPr>
          <w:rFonts w:hAnsi="宋体" w:hint="eastAsia"/>
          <w:b/>
          <w:sz w:val="28"/>
          <w:szCs w:val="28"/>
        </w:rPr>
        <w:t>日</w:t>
      </w:r>
    </w:p>
    <w:p w:rsidR="00CB2810" w:rsidRPr="00F50AF6" w:rsidRDefault="002509F4">
      <w:pPr>
        <w:numPr>
          <w:ilvl w:val="0"/>
          <w:numId w:val="13"/>
        </w:numPr>
        <w:snapToGrid w:val="0"/>
        <w:spacing w:beforeLines="100" w:before="240" w:afterLines="100" w:after="240"/>
        <w:jc w:val="center"/>
        <w:outlineLvl w:val="1"/>
        <w:rPr>
          <w:rFonts w:ascii="宋体" w:hAnsi="宋体"/>
          <w:b/>
          <w:bCs/>
          <w:sz w:val="36"/>
          <w:szCs w:val="36"/>
          <w:lang w:val="zh-CN"/>
        </w:rPr>
      </w:pPr>
      <w:r w:rsidRPr="00F50AF6">
        <w:rPr>
          <w:rFonts w:ascii="宋体" w:hAnsi="宋体"/>
          <w:sz w:val="24"/>
        </w:rPr>
        <w:br w:type="page"/>
      </w:r>
      <w:bookmarkStart w:id="34" w:name="_Toc183683999"/>
      <w:bookmarkStart w:id="35" w:name="_Toc184391659"/>
      <w:bookmarkStart w:id="36" w:name="_Toc193467019"/>
      <w:r w:rsidRPr="00F50AF6">
        <w:rPr>
          <w:rFonts w:ascii="宋体" w:hAnsi="宋体" w:cs="宋体"/>
          <w:b/>
          <w:bCs/>
          <w:sz w:val="32"/>
          <w:szCs w:val="32"/>
          <w:lang w:val="zh-CN"/>
        </w:rPr>
        <w:lastRenderedPageBreak/>
        <w:t>提供相关证明文件</w:t>
      </w:r>
      <w:bookmarkEnd w:id="34"/>
      <w:bookmarkEnd w:id="35"/>
      <w:bookmarkEnd w:id="36"/>
    </w:p>
    <w:p w:rsidR="00CB2810" w:rsidRPr="00F50AF6" w:rsidRDefault="002509F4">
      <w:pPr>
        <w:adjustRightInd w:val="0"/>
        <w:snapToGrid w:val="0"/>
        <w:spacing w:line="360" w:lineRule="auto"/>
        <w:jc w:val="left"/>
        <w:rPr>
          <w:rFonts w:ascii="宋体" w:hAnsi="宋体"/>
          <w:b/>
          <w:sz w:val="24"/>
        </w:rPr>
      </w:pPr>
      <w:r w:rsidRPr="00F50AF6">
        <w:rPr>
          <w:rFonts w:ascii="宋体" w:hAnsi="宋体" w:cs="Arial" w:hint="eastAsia"/>
          <w:b/>
          <w:sz w:val="24"/>
        </w:rPr>
        <w:t>1</w:t>
      </w:r>
      <w:r w:rsidRPr="00F50AF6">
        <w:rPr>
          <w:rFonts w:ascii="宋体" w:hAnsi="宋体" w:cs="Arial"/>
          <w:b/>
          <w:sz w:val="24"/>
        </w:rPr>
        <w:t>.</w:t>
      </w:r>
      <w:r w:rsidRPr="00F50AF6">
        <w:rPr>
          <w:rFonts w:ascii="宋体" w:hAnsi="宋体" w:cs="宋体" w:hint="eastAsia"/>
          <w:kern w:val="0"/>
          <w:sz w:val="24"/>
        </w:rPr>
        <w:t>提供法人或者其他组织的</w:t>
      </w:r>
      <w:r w:rsidRPr="00F50AF6">
        <w:rPr>
          <w:rFonts w:ascii="宋体" w:hAnsi="宋体" w:cs="宋体" w:hint="eastAsia"/>
          <w:b/>
          <w:kern w:val="0"/>
          <w:sz w:val="24"/>
        </w:rPr>
        <w:t>营业执照</w:t>
      </w:r>
      <w:r w:rsidRPr="00F50AF6">
        <w:rPr>
          <w:rFonts w:ascii="宋体" w:hAnsi="宋体" w:cs="宋体" w:hint="eastAsia"/>
          <w:kern w:val="0"/>
          <w:sz w:val="24"/>
        </w:rPr>
        <w:t>等证明文件(复印件加盖公章)，如供应商为自然人的提供自然人身份证明复印件。</w:t>
      </w:r>
    </w:p>
    <w:p w:rsidR="00CB2810" w:rsidRPr="00F50AF6" w:rsidRDefault="00CB2810">
      <w:pPr>
        <w:pStyle w:val="ac"/>
        <w:spacing w:line="360" w:lineRule="auto"/>
        <w:ind w:left="4410"/>
        <w:rPr>
          <w:rFonts w:ascii="宋体" w:hAnsi="宋体"/>
          <w:sz w:val="24"/>
        </w:rPr>
      </w:pPr>
    </w:p>
    <w:p w:rsidR="00CB2810" w:rsidRPr="00F50AF6" w:rsidRDefault="00CB2810">
      <w:pPr>
        <w:pStyle w:val="ac"/>
        <w:spacing w:line="360" w:lineRule="auto"/>
        <w:ind w:left="4410"/>
        <w:rPr>
          <w:rFonts w:ascii="宋体" w:hAnsi="宋体"/>
          <w:sz w:val="24"/>
        </w:rPr>
      </w:pPr>
    </w:p>
    <w:p w:rsidR="00CB2810" w:rsidRPr="00F50AF6" w:rsidRDefault="00CB2810">
      <w:pPr>
        <w:spacing w:line="360" w:lineRule="auto"/>
        <w:rPr>
          <w:rFonts w:ascii="宋体" w:hAnsi="宋体"/>
          <w:sz w:val="24"/>
        </w:rPr>
      </w:pPr>
    </w:p>
    <w:p w:rsidR="00CB2810" w:rsidRPr="00F50AF6" w:rsidRDefault="002509F4">
      <w:pPr>
        <w:adjustRightInd w:val="0"/>
        <w:snapToGrid w:val="0"/>
        <w:spacing w:line="360" w:lineRule="auto"/>
        <w:ind w:firstLineChars="200" w:firstLine="480"/>
        <w:jc w:val="left"/>
        <w:rPr>
          <w:rFonts w:ascii="宋体" w:hAnsi="宋体"/>
          <w:sz w:val="24"/>
        </w:rPr>
      </w:pPr>
      <w:r w:rsidRPr="00F50AF6">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rsidR="00CB2810" w:rsidRPr="00F50AF6" w:rsidRDefault="00CB2810">
      <w:pPr>
        <w:pStyle w:val="ae"/>
        <w:spacing w:line="360" w:lineRule="auto"/>
        <w:rPr>
          <w:rFonts w:hAnsi="宋体"/>
          <w:sz w:val="24"/>
        </w:rPr>
      </w:pPr>
    </w:p>
    <w:p w:rsidR="00CB2810" w:rsidRPr="00F50AF6" w:rsidRDefault="00CB2810">
      <w:pPr>
        <w:pStyle w:val="ae"/>
        <w:spacing w:line="360" w:lineRule="auto"/>
        <w:rPr>
          <w:rFonts w:hAnsi="宋体"/>
          <w:sz w:val="24"/>
        </w:rPr>
      </w:pPr>
    </w:p>
    <w:p w:rsidR="00CB2810" w:rsidRPr="00F50AF6" w:rsidRDefault="00CB2810">
      <w:pPr>
        <w:pStyle w:val="ae"/>
        <w:spacing w:line="360" w:lineRule="auto"/>
        <w:rPr>
          <w:rFonts w:hAnsi="宋体"/>
          <w:sz w:val="24"/>
        </w:rPr>
      </w:pPr>
    </w:p>
    <w:p w:rsidR="00CB2810" w:rsidRPr="00F50AF6" w:rsidRDefault="002509F4">
      <w:pPr>
        <w:adjustRightInd w:val="0"/>
        <w:snapToGrid w:val="0"/>
        <w:spacing w:line="360" w:lineRule="auto"/>
        <w:jc w:val="left"/>
        <w:rPr>
          <w:rFonts w:ascii="宋体" w:hAnsi="宋体" w:cs="Arial"/>
          <w:b/>
          <w:sz w:val="24"/>
        </w:rPr>
      </w:pPr>
      <w:r w:rsidRPr="00F50AF6">
        <w:rPr>
          <w:rFonts w:ascii="宋体" w:hAnsi="宋体" w:cs="Arial" w:hint="eastAsia"/>
          <w:b/>
          <w:sz w:val="24"/>
        </w:rPr>
        <w:t>2</w:t>
      </w:r>
      <w:r w:rsidRPr="00F50AF6">
        <w:rPr>
          <w:rFonts w:ascii="宋体" w:hAnsi="宋体" w:cs="Arial"/>
          <w:b/>
          <w:sz w:val="24"/>
        </w:rPr>
        <w:t>.其他</w:t>
      </w:r>
      <w:r w:rsidRPr="00F50AF6">
        <w:rPr>
          <w:rFonts w:ascii="宋体" w:hAnsi="宋体" w:cs="Arial" w:hint="eastAsia"/>
          <w:b/>
          <w:sz w:val="24"/>
        </w:rPr>
        <w:t>需要提供的</w:t>
      </w:r>
      <w:r w:rsidRPr="00F50AF6">
        <w:rPr>
          <w:rFonts w:ascii="宋体" w:hAnsi="宋体" w:cs="Arial"/>
          <w:b/>
          <w:sz w:val="24"/>
        </w:rPr>
        <w:t>资质证明文件。</w:t>
      </w:r>
    </w:p>
    <w:p w:rsidR="00CB2810" w:rsidRPr="00F50AF6" w:rsidRDefault="002509F4">
      <w:pPr>
        <w:widowControl/>
        <w:jc w:val="left"/>
        <w:rPr>
          <w:rFonts w:ascii="宋体" w:hAnsi="宋体"/>
          <w:sz w:val="24"/>
        </w:rPr>
      </w:pPr>
      <w:r w:rsidRPr="00F50AF6">
        <w:rPr>
          <w:rFonts w:hAnsi="宋体"/>
          <w:sz w:val="24"/>
        </w:rPr>
        <w:br w:type="page"/>
      </w:r>
    </w:p>
    <w:p w:rsidR="00CB2810" w:rsidRPr="00F50AF6" w:rsidRDefault="002509F4">
      <w:pPr>
        <w:numPr>
          <w:ilvl w:val="0"/>
          <w:numId w:val="13"/>
        </w:numPr>
        <w:snapToGrid w:val="0"/>
        <w:spacing w:beforeLines="100" w:before="240" w:afterLines="100" w:after="240"/>
        <w:jc w:val="center"/>
        <w:outlineLvl w:val="1"/>
        <w:rPr>
          <w:rFonts w:ascii="宋体" w:hAnsi="宋体" w:cs="宋体"/>
          <w:b/>
          <w:bCs/>
          <w:sz w:val="32"/>
          <w:szCs w:val="32"/>
          <w:lang w:val="zh-CN"/>
        </w:rPr>
      </w:pPr>
      <w:bookmarkStart w:id="37" w:name="_Toc183684001"/>
      <w:bookmarkStart w:id="38" w:name="_Toc193467020"/>
      <w:bookmarkStart w:id="39" w:name="_Toc184391661"/>
      <w:r w:rsidRPr="00F50AF6">
        <w:rPr>
          <w:rFonts w:ascii="宋体" w:hAnsi="宋体" w:cs="宋体" w:hint="eastAsia"/>
          <w:b/>
          <w:bCs/>
          <w:sz w:val="32"/>
          <w:szCs w:val="32"/>
          <w:lang w:val="zh-CN"/>
        </w:rPr>
        <w:lastRenderedPageBreak/>
        <w:t>供应商资格声明函</w:t>
      </w:r>
      <w:bookmarkEnd w:id="37"/>
      <w:bookmarkEnd w:id="38"/>
      <w:bookmarkEnd w:id="39"/>
    </w:p>
    <w:p w:rsidR="00CB2810" w:rsidRPr="00F50AF6" w:rsidRDefault="002509F4">
      <w:pPr>
        <w:spacing w:beforeLines="100" w:before="240" w:line="360" w:lineRule="auto"/>
        <w:rPr>
          <w:rFonts w:ascii="宋体" w:hAnsi="宋体" w:cs="宋体"/>
          <w:b/>
          <w:sz w:val="24"/>
        </w:rPr>
      </w:pPr>
      <w:bookmarkStart w:id="40" w:name="_Toc6177"/>
      <w:bookmarkStart w:id="41" w:name="_Toc79797786"/>
      <w:r w:rsidRPr="00F50AF6">
        <w:rPr>
          <w:rFonts w:ascii="宋体" w:hAnsi="宋体" w:cs="宋体" w:hint="eastAsia"/>
          <w:b/>
          <w:sz w:val="24"/>
        </w:rPr>
        <w:t>致：广东</w:t>
      </w:r>
      <w:r w:rsidRPr="00F50AF6">
        <w:rPr>
          <w:rFonts w:ascii="宋体" w:hAnsi="宋体" w:cs="Yu Gothic"/>
          <w:b/>
          <w:sz w:val="24"/>
        </w:rPr>
        <w:t>省</w:t>
      </w:r>
      <w:r w:rsidRPr="00F50AF6">
        <w:rPr>
          <w:rFonts w:ascii="宋体" w:hAnsi="宋体" w:cs="Yu Gothic" w:hint="eastAsia"/>
          <w:b/>
          <w:sz w:val="24"/>
        </w:rPr>
        <w:t>从化</w:t>
      </w:r>
      <w:r w:rsidRPr="00F50AF6">
        <w:rPr>
          <w:rFonts w:ascii="宋体" w:hAnsi="宋体" w:cs="宋体" w:hint="eastAsia"/>
          <w:b/>
          <w:sz w:val="24"/>
        </w:rPr>
        <w:t>监狱、广东元正招标采购有限公司</w:t>
      </w:r>
      <w:bookmarkEnd w:id="40"/>
      <w:bookmarkEnd w:id="41"/>
    </w:p>
    <w:p w:rsidR="00CB2810" w:rsidRPr="00F50AF6" w:rsidRDefault="002509F4">
      <w:pPr>
        <w:snapToGrid w:val="0"/>
        <w:spacing w:line="360" w:lineRule="auto"/>
        <w:ind w:firstLine="488"/>
        <w:rPr>
          <w:rFonts w:ascii="宋体" w:hAnsi="宋体" w:cs="宋体"/>
          <w:sz w:val="24"/>
        </w:rPr>
      </w:pPr>
      <w:r w:rsidRPr="00F50AF6">
        <w:rPr>
          <w:rFonts w:ascii="宋体" w:hAnsi="宋体" w:cs="宋体" w:hint="eastAsia"/>
          <w:sz w:val="24"/>
        </w:rPr>
        <w:t>关于贵单位、贵司发布</w:t>
      </w:r>
      <w:r w:rsidRPr="00F50AF6">
        <w:rPr>
          <w:rFonts w:ascii="宋体" w:hAnsi="宋体" w:cs="宋体" w:hint="eastAsia"/>
          <w:b/>
          <w:bCs/>
          <w:sz w:val="24"/>
          <w:u w:val="single"/>
        </w:rPr>
        <w:t>广东省从化监狱2025年管区狱政设施维修定点供应商项目（项目编号:</w:t>
      </w:r>
      <w:r w:rsidRPr="00F50AF6">
        <w:rPr>
          <w:rFonts w:ascii="宋体" w:hAnsi="宋体" w:cs="宋体"/>
          <w:b/>
          <w:bCs/>
          <w:sz w:val="24"/>
          <w:u w:val="single"/>
        </w:rPr>
        <w:t>0835P256000531</w:t>
      </w:r>
      <w:r w:rsidRPr="00F50AF6">
        <w:rPr>
          <w:rFonts w:ascii="宋体" w:hAnsi="宋体" w:cs="宋体" w:hint="eastAsia"/>
          <w:b/>
          <w:bCs/>
          <w:sz w:val="24"/>
          <w:u w:val="single"/>
        </w:rPr>
        <w:t>）</w:t>
      </w:r>
      <w:r w:rsidRPr="00F50AF6">
        <w:rPr>
          <w:rFonts w:ascii="宋体" w:hAnsi="宋体" w:cs="宋体" w:hint="eastAsia"/>
          <w:sz w:val="24"/>
        </w:rPr>
        <w:t>的采购公告，本公司（企业）愿意参加竞价，并声明：</w:t>
      </w:r>
    </w:p>
    <w:p w:rsidR="00CB2810" w:rsidRPr="00F50AF6" w:rsidRDefault="002509F4">
      <w:pPr>
        <w:numPr>
          <w:ilvl w:val="0"/>
          <w:numId w:val="14"/>
        </w:numPr>
        <w:snapToGrid w:val="0"/>
        <w:spacing w:line="360" w:lineRule="auto"/>
        <w:rPr>
          <w:rFonts w:ascii="宋体" w:hAnsi="宋体" w:cs="宋体"/>
          <w:bCs/>
          <w:sz w:val="24"/>
        </w:rPr>
      </w:pPr>
      <w:r w:rsidRPr="00F50AF6">
        <w:rPr>
          <w:rFonts w:ascii="宋体" w:hAnsi="宋体" w:cs="宋体" w:hint="eastAsia"/>
          <w:sz w:val="24"/>
        </w:rPr>
        <w:t>本公司（企业）具备以下条件</w:t>
      </w:r>
      <w:r w:rsidRPr="00F50AF6">
        <w:rPr>
          <w:rFonts w:ascii="宋体" w:hAnsi="宋体" w:cs="宋体" w:hint="eastAsia"/>
          <w:bCs/>
          <w:sz w:val="24"/>
        </w:rPr>
        <w:t>：</w:t>
      </w:r>
    </w:p>
    <w:p w:rsidR="00CB2810" w:rsidRPr="00F50AF6" w:rsidRDefault="002509F4">
      <w:pPr>
        <w:widowControl/>
        <w:spacing w:line="360" w:lineRule="auto"/>
        <w:ind w:firstLine="360"/>
        <w:rPr>
          <w:rFonts w:ascii="宋体" w:hAnsi="宋体" w:cs="宋体"/>
          <w:kern w:val="0"/>
          <w:sz w:val="24"/>
        </w:rPr>
      </w:pPr>
      <w:r w:rsidRPr="00F50AF6">
        <w:rPr>
          <w:rFonts w:ascii="宋体" w:hAnsi="宋体" w:cs="宋体" w:hint="eastAsia"/>
          <w:kern w:val="0"/>
          <w:sz w:val="24"/>
        </w:rPr>
        <w:t>（1）具有独立承担民事责任的能力；</w:t>
      </w:r>
    </w:p>
    <w:p w:rsidR="00CB2810" w:rsidRPr="00F50AF6" w:rsidRDefault="002509F4">
      <w:pPr>
        <w:widowControl/>
        <w:spacing w:line="360" w:lineRule="auto"/>
        <w:ind w:firstLine="360"/>
        <w:rPr>
          <w:rFonts w:ascii="宋体" w:hAnsi="宋体" w:cs="宋体"/>
          <w:kern w:val="0"/>
          <w:sz w:val="24"/>
        </w:rPr>
      </w:pPr>
      <w:r w:rsidRPr="00F50AF6">
        <w:rPr>
          <w:rFonts w:ascii="宋体" w:hAnsi="宋体" w:cs="宋体" w:hint="eastAsia"/>
          <w:kern w:val="0"/>
          <w:sz w:val="24"/>
        </w:rPr>
        <w:t>（2）具有良好的商业信誉和健全的财务会计制度；</w:t>
      </w:r>
    </w:p>
    <w:p w:rsidR="00CB2810" w:rsidRPr="00F50AF6" w:rsidRDefault="002509F4">
      <w:pPr>
        <w:widowControl/>
        <w:spacing w:line="360" w:lineRule="auto"/>
        <w:ind w:firstLine="360"/>
        <w:rPr>
          <w:rFonts w:ascii="宋体" w:hAnsi="宋体" w:cs="宋体"/>
          <w:kern w:val="0"/>
          <w:sz w:val="24"/>
        </w:rPr>
      </w:pPr>
      <w:r w:rsidRPr="00F50AF6">
        <w:rPr>
          <w:rFonts w:ascii="宋体" w:hAnsi="宋体" w:cs="宋体" w:hint="eastAsia"/>
          <w:kern w:val="0"/>
          <w:sz w:val="24"/>
        </w:rPr>
        <w:t>（3）具有履行合同所必需的设备和专业技术能力；</w:t>
      </w:r>
    </w:p>
    <w:p w:rsidR="00CB2810" w:rsidRPr="00F50AF6" w:rsidRDefault="002509F4">
      <w:pPr>
        <w:widowControl/>
        <w:spacing w:line="360" w:lineRule="auto"/>
        <w:ind w:firstLine="360"/>
        <w:rPr>
          <w:rFonts w:ascii="宋体" w:hAnsi="宋体" w:cs="宋体"/>
          <w:kern w:val="0"/>
          <w:sz w:val="24"/>
        </w:rPr>
      </w:pPr>
      <w:r w:rsidRPr="00F50AF6">
        <w:rPr>
          <w:rFonts w:ascii="宋体" w:hAnsi="宋体" w:cs="宋体" w:hint="eastAsia"/>
          <w:kern w:val="0"/>
          <w:sz w:val="24"/>
        </w:rPr>
        <w:t>（4）具有依法缴纳税收和社会保障资金的良好记录；</w:t>
      </w:r>
    </w:p>
    <w:p w:rsidR="00CB2810" w:rsidRPr="00F50AF6" w:rsidRDefault="002509F4">
      <w:pPr>
        <w:widowControl/>
        <w:spacing w:line="360" w:lineRule="auto"/>
        <w:ind w:firstLine="360"/>
        <w:rPr>
          <w:rFonts w:ascii="宋体" w:hAnsi="宋体" w:cs="宋体"/>
          <w:kern w:val="0"/>
          <w:sz w:val="24"/>
        </w:rPr>
      </w:pPr>
      <w:r w:rsidRPr="00F50AF6">
        <w:rPr>
          <w:rFonts w:ascii="宋体" w:hAnsi="宋体" w:cs="宋体" w:hint="eastAsia"/>
          <w:kern w:val="0"/>
          <w:sz w:val="24"/>
        </w:rPr>
        <w:t>（5）参加政府采购活动前三年内，在经营活动中没有重大违法记录；</w:t>
      </w:r>
    </w:p>
    <w:p w:rsidR="00CB2810" w:rsidRPr="00F50AF6" w:rsidRDefault="002509F4">
      <w:pPr>
        <w:widowControl/>
        <w:spacing w:line="360" w:lineRule="auto"/>
        <w:ind w:firstLine="360"/>
        <w:rPr>
          <w:rFonts w:ascii="宋体" w:hAnsi="宋体" w:cs="宋体"/>
          <w:kern w:val="0"/>
          <w:sz w:val="24"/>
        </w:rPr>
      </w:pPr>
      <w:r w:rsidRPr="00F50AF6">
        <w:rPr>
          <w:rFonts w:ascii="宋体" w:hAnsi="宋体" w:cs="宋体" w:hint="eastAsia"/>
          <w:kern w:val="0"/>
          <w:sz w:val="24"/>
        </w:rPr>
        <w:t>（6）法律、行政法规规定的其他条件。</w:t>
      </w:r>
    </w:p>
    <w:p w:rsidR="00CB2810" w:rsidRPr="00F50AF6" w:rsidRDefault="002509F4">
      <w:pPr>
        <w:numPr>
          <w:ilvl w:val="0"/>
          <w:numId w:val="14"/>
        </w:numPr>
        <w:snapToGrid w:val="0"/>
        <w:spacing w:line="360" w:lineRule="auto"/>
        <w:rPr>
          <w:rFonts w:ascii="宋体" w:hAnsi="宋体" w:cs="宋体"/>
          <w:sz w:val="24"/>
        </w:rPr>
      </w:pPr>
      <w:r w:rsidRPr="00F50AF6">
        <w:rPr>
          <w:rFonts w:ascii="宋体" w:hAnsi="宋体" w:cs="宋体" w:hint="eastAsia"/>
          <w:sz w:val="24"/>
        </w:rPr>
        <w:t>本公司（企业）具有独立完成合同内容的供货（服务）能力。</w:t>
      </w:r>
    </w:p>
    <w:p w:rsidR="00CB2810" w:rsidRPr="00F50AF6" w:rsidRDefault="002509F4">
      <w:pPr>
        <w:numPr>
          <w:ilvl w:val="0"/>
          <w:numId w:val="14"/>
        </w:numPr>
        <w:snapToGrid w:val="0"/>
        <w:spacing w:line="360" w:lineRule="auto"/>
        <w:rPr>
          <w:rFonts w:ascii="宋体" w:hAnsi="宋体" w:cs="宋体"/>
          <w:sz w:val="24"/>
        </w:rPr>
      </w:pPr>
      <w:r w:rsidRPr="00F50AF6">
        <w:rPr>
          <w:rFonts w:ascii="宋体" w:hAnsi="宋体" w:cs="宋体" w:hint="eastAsia"/>
          <w:sz w:val="24"/>
        </w:rPr>
        <w:t>本公司（企业）有固定的经营场所，信誉良好、送货上门，售后维护服务好。</w:t>
      </w:r>
    </w:p>
    <w:p w:rsidR="00CB2810" w:rsidRPr="00F50AF6" w:rsidRDefault="002509F4">
      <w:pPr>
        <w:numPr>
          <w:ilvl w:val="0"/>
          <w:numId w:val="14"/>
        </w:numPr>
        <w:snapToGrid w:val="0"/>
        <w:spacing w:line="360" w:lineRule="auto"/>
        <w:rPr>
          <w:rFonts w:ascii="宋体" w:hAnsi="宋体" w:cs="宋体"/>
          <w:sz w:val="24"/>
        </w:rPr>
      </w:pPr>
      <w:r w:rsidRPr="00F50AF6">
        <w:rPr>
          <w:rFonts w:ascii="宋体" w:hAnsi="宋体" w:cs="宋体" w:hint="eastAsia"/>
          <w:sz w:val="24"/>
        </w:rPr>
        <w:t>本公司（企业）在本项目中不转包、分包且不联合参与竞价。</w:t>
      </w:r>
    </w:p>
    <w:p w:rsidR="00CB2810" w:rsidRPr="00F50AF6" w:rsidRDefault="002509F4">
      <w:pPr>
        <w:numPr>
          <w:ilvl w:val="0"/>
          <w:numId w:val="14"/>
        </w:numPr>
        <w:snapToGrid w:val="0"/>
        <w:spacing w:line="360" w:lineRule="auto"/>
        <w:rPr>
          <w:rFonts w:ascii="宋体" w:hAnsi="宋体" w:cs="宋体"/>
          <w:sz w:val="24"/>
        </w:rPr>
      </w:pPr>
      <w:r w:rsidRPr="00F50AF6">
        <w:rPr>
          <w:rFonts w:ascii="宋体" w:hAnsi="宋体" w:cs="宋体" w:hint="eastAsia"/>
          <w:sz w:val="24"/>
        </w:rPr>
        <w:t>本公司（企业）不与所参投的本项目其他供应商存在隶属关系或同属一母公司或法人，亦不存在与其他供应商单位负责人为同一人或者存在直接控股、管理关系的情形。</w:t>
      </w:r>
    </w:p>
    <w:p w:rsidR="00CB2810" w:rsidRPr="00F50AF6" w:rsidRDefault="002509F4">
      <w:pPr>
        <w:numPr>
          <w:ilvl w:val="0"/>
          <w:numId w:val="14"/>
        </w:numPr>
        <w:snapToGrid w:val="0"/>
        <w:spacing w:line="360" w:lineRule="auto"/>
        <w:rPr>
          <w:rFonts w:ascii="宋体" w:hAnsi="宋体" w:cs="宋体"/>
          <w:sz w:val="24"/>
        </w:rPr>
      </w:pPr>
      <w:r w:rsidRPr="00F50AF6">
        <w:rPr>
          <w:rFonts w:ascii="宋体" w:hAnsi="宋体" w:cs="宋体" w:hint="eastAsia"/>
          <w:sz w:val="24"/>
        </w:rPr>
        <w:t>本公司（企业）没有处于被责令停业或处于财产被接管、冻结、破产的状态。</w:t>
      </w:r>
    </w:p>
    <w:p w:rsidR="00CB2810" w:rsidRPr="00F50AF6" w:rsidRDefault="002509F4">
      <w:pPr>
        <w:numPr>
          <w:ilvl w:val="0"/>
          <w:numId w:val="14"/>
        </w:numPr>
        <w:snapToGrid w:val="0"/>
        <w:spacing w:line="360" w:lineRule="auto"/>
        <w:rPr>
          <w:rFonts w:ascii="宋体" w:hAnsi="宋体" w:cs="宋体"/>
          <w:sz w:val="24"/>
        </w:rPr>
      </w:pPr>
      <w:r w:rsidRPr="00F50AF6">
        <w:rPr>
          <w:rFonts w:ascii="宋体" w:hAnsi="宋体" w:cs="宋体" w:hint="eastAsia"/>
          <w:sz w:val="24"/>
        </w:rPr>
        <w:t>本公司（企业）承诺在本次采购活动中，如有违法、违规、弄虚作假行为，所造成的损失、不良后果及法律责任，一律由我公司（企业）承担。</w:t>
      </w:r>
    </w:p>
    <w:p w:rsidR="00CB2810" w:rsidRPr="00F50AF6" w:rsidRDefault="002509F4">
      <w:pPr>
        <w:spacing w:line="360" w:lineRule="auto"/>
        <w:ind w:firstLine="420"/>
        <w:rPr>
          <w:rFonts w:ascii="宋体" w:hAnsi="宋体"/>
          <w:sz w:val="24"/>
        </w:rPr>
      </w:pPr>
      <w:r w:rsidRPr="00F50AF6">
        <w:rPr>
          <w:rFonts w:ascii="宋体" w:hAnsi="宋体" w:cs="宋体" w:hint="eastAsia"/>
          <w:sz w:val="24"/>
        </w:rPr>
        <w:t>特此声明！</w:t>
      </w:r>
    </w:p>
    <w:p w:rsidR="00CB2810" w:rsidRPr="00F50AF6" w:rsidRDefault="002509F4">
      <w:pPr>
        <w:autoSpaceDE w:val="0"/>
        <w:autoSpaceDN w:val="0"/>
        <w:adjustRightInd w:val="0"/>
        <w:spacing w:line="360" w:lineRule="auto"/>
        <w:ind w:firstLineChars="196" w:firstLine="472"/>
        <w:rPr>
          <w:rFonts w:ascii="宋体" w:hAnsi="宋体" w:cs="宋体"/>
          <w:b/>
          <w:sz w:val="24"/>
        </w:rPr>
      </w:pPr>
      <w:bookmarkStart w:id="42" w:name="_Toc79797787"/>
      <w:bookmarkStart w:id="43" w:name="_Toc26684"/>
      <w:r w:rsidRPr="00F50AF6">
        <w:rPr>
          <w:rFonts w:ascii="宋体" w:hAnsi="宋体" w:cs="宋体" w:hint="eastAsia"/>
          <w:b/>
          <w:sz w:val="24"/>
        </w:rPr>
        <w:t>备注：</w:t>
      </w:r>
      <w:bookmarkEnd w:id="42"/>
      <w:bookmarkEnd w:id="43"/>
    </w:p>
    <w:p w:rsidR="00CB2810" w:rsidRPr="00F50AF6" w:rsidRDefault="002509F4">
      <w:pPr>
        <w:numPr>
          <w:ilvl w:val="0"/>
          <w:numId w:val="15"/>
        </w:numPr>
        <w:tabs>
          <w:tab w:val="clear" w:pos="1200"/>
          <w:tab w:val="left" w:pos="993"/>
        </w:tabs>
        <w:autoSpaceDE w:val="0"/>
        <w:autoSpaceDN w:val="0"/>
        <w:adjustRightInd w:val="0"/>
        <w:spacing w:after="78" w:line="360" w:lineRule="auto"/>
        <w:ind w:left="840" w:firstLine="420"/>
        <w:rPr>
          <w:rFonts w:ascii="宋体" w:hAnsi="宋体" w:cs="宋体"/>
          <w:sz w:val="24"/>
        </w:rPr>
      </w:pPr>
      <w:r w:rsidRPr="00F50AF6">
        <w:rPr>
          <w:rFonts w:ascii="宋体" w:hAnsi="宋体" w:cs="宋体" w:hint="eastAsia"/>
          <w:sz w:val="24"/>
        </w:rPr>
        <w:t>本声明函必须提供且内容不得擅自删改，否则视为响应无效。</w:t>
      </w:r>
    </w:p>
    <w:p w:rsidR="00CB2810" w:rsidRPr="00F50AF6" w:rsidRDefault="002509F4">
      <w:pPr>
        <w:numPr>
          <w:ilvl w:val="0"/>
          <w:numId w:val="15"/>
        </w:numPr>
        <w:tabs>
          <w:tab w:val="clear" w:pos="1200"/>
          <w:tab w:val="left" w:pos="993"/>
        </w:tabs>
        <w:autoSpaceDE w:val="0"/>
        <w:autoSpaceDN w:val="0"/>
        <w:adjustRightInd w:val="0"/>
        <w:spacing w:after="78" w:line="360" w:lineRule="auto"/>
        <w:ind w:left="840" w:firstLine="420"/>
        <w:rPr>
          <w:rFonts w:ascii="宋体" w:hAnsi="宋体" w:cs="宋体"/>
          <w:sz w:val="24"/>
        </w:rPr>
      </w:pPr>
      <w:r w:rsidRPr="00F50AF6">
        <w:rPr>
          <w:rFonts w:ascii="宋体" w:hAnsi="宋体" w:cs="宋体" w:hint="eastAsia"/>
          <w:sz w:val="24"/>
        </w:rPr>
        <w:t>本声明函如有虚假或与事实不符的，作无效报价处理。</w:t>
      </w:r>
    </w:p>
    <w:p w:rsidR="00CB2810" w:rsidRPr="00F50AF6" w:rsidRDefault="00CB2810">
      <w:pPr>
        <w:tabs>
          <w:tab w:val="left" w:pos="426"/>
        </w:tabs>
        <w:adjustRightInd w:val="0"/>
        <w:snapToGrid w:val="0"/>
        <w:spacing w:line="360" w:lineRule="auto"/>
        <w:jc w:val="center"/>
        <w:rPr>
          <w:rFonts w:ascii="宋体" w:hAnsi="宋体" w:cs="宋体"/>
          <w:bCs/>
          <w:sz w:val="24"/>
        </w:rPr>
      </w:pPr>
    </w:p>
    <w:p w:rsidR="00CB2810" w:rsidRPr="00F50AF6" w:rsidRDefault="002509F4">
      <w:pPr>
        <w:spacing w:line="360" w:lineRule="auto"/>
        <w:ind w:firstLine="420"/>
        <w:rPr>
          <w:rFonts w:ascii="宋体" w:hAnsi="宋体" w:cs="宋体"/>
          <w:sz w:val="24"/>
          <w:u w:val="single"/>
        </w:rPr>
      </w:pPr>
      <w:r w:rsidRPr="00F50AF6">
        <w:rPr>
          <w:rFonts w:ascii="宋体" w:hAnsi="宋体" w:cs="宋体" w:hint="eastAsia"/>
          <w:sz w:val="24"/>
        </w:rPr>
        <w:t>供应商名称（单位盖</w:t>
      </w:r>
      <w:r w:rsidRPr="00F50AF6">
        <w:rPr>
          <w:rFonts w:ascii="宋体" w:hAnsi="宋体" w:cs="宋体" w:hint="eastAsia"/>
          <w:spacing w:val="4"/>
          <w:sz w:val="24"/>
        </w:rPr>
        <w:t>公章</w:t>
      </w:r>
      <w:r w:rsidRPr="00F50AF6">
        <w:rPr>
          <w:rFonts w:ascii="宋体" w:hAnsi="宋体" w:cs="宋体" w:hint="eastAsia"/>
          <w:sz w:val="24"/>
        </w:rPr>
        <w:t>）：</w:t>
      </w:r>
      <w:r w:rsidRPr="00F50AF6">
        <w:rPr>
          <w:rFonts w:ascii="宋体" w:hAnsi="宋体" w:cs="宋体" w:hint="eastAsia"/>
          <w:sz w:val="24"/>
          <w:u w:val="single"/>
        </w:rPr>
        <w:t xml:space="preserve"> </w:t>
      </w:r>
      <w:r w:rsidRPr="00F50AF6">
        <w:rPr>
          <w:rFonts w:ascii="宋体" w:hAnsi="宋体" w:cs="宋体"/>
          <w:sz w:val="24"/>
          <w:u w:val="single"/>
        </w:rPr>
        <w:t xml:space="preserve">                </w:t>
      </w:r>
    </w:p>
    <w:p w:rsidR="00CB2810" w:rsidRPr="00F50AF6" w:rsidRDefault="002509F4">
      <w:pPr>
        <w:wordWrap w:val="0"/>
        <w:snapToGrid w:val="0"/>
        <w:spacing w:line="360" w:lineRule="auto"/>
        <w:ind w:firstLineChars="177" w:firstLine="425"/>
        <w:rPr>
          <w:rFonts w:ascii="宋体" w:hAnsi="宋体"/>
          <w:sz w:val="24"/>
        </w:rPr>
      </w:pPr>
      <w:r w:rsidRPr="00F50AF6">
        <w:rPr>
          <w:rFonts w:ascii="宋体" w:hAnsi="宋体" w:hint="eastAsia"/>
          <w:sz w:val="24"/>
        </w:rPr>
        <w:lastRenderedPageBreak/>
        <w:t>供应商法定代表人（或法定代表人授权代表）签字或盖章：</w:t>
      </w:r>
      <w:r w:rsidRPr="00F50AF6">
        <w:rPr>
          <w:rFonts w:ascii="宋体" w:hAnsi="宋体" w:hint="eastAsia"/>
          <w:sz w:val="24"/>
          <w:u w:val="single"/>
        </w:rPr>
        <w:t xml:space="preserve"> </w:t>
      </w:r>
      <w:r w:rsidRPr="00F50AF6">
        <w:rPr>
          <w:rFonts w:ascii="宋体" w:hAnsi="宋体"/>
          <w:sz w:val="24"/>
          <w:u w:val="single"/>
        </w:rPr>
        <w:t xml:space="preserve">             </w:t>
      </w:r>
    </w:p>
    <w:p w:rsidR="00CB2810" w:rsidRPr="00F50AF6" w:rsidRDefault="002509F4">
      <w:pPr>
        <w:spacing w:line="360" w:lineRule="auto"/>
        <w:ind w:firstLine="420"/>
        <w:rPr>
          <w:rFonts w:ascii="宋体" w:hAnsi="宋体"/>
          <w:sz w:val="24"/>
        </w:rPr>
      </w:pPr>
      <w:r w:rsidRPr="00F50AF6">
        <w:rPr>
          <w:rFonts w:ascii="宋体" w:hAnsi="宋体" w:cs="宋体" w:hint="eastAsia"/>
          <w:sz w:val="24"/>
        </w:rPr>
        <w:t>日 期：    年   月    日</w:t>
      </w:r>
    </w:p>
    <w:p w:rsidR="00CB2810" w:rsidRPr="00F50AF6" w:rsidRDefault="00CB2810">
      <w:pPr>
        <w:rPr>
          <w:rFonts w:ascii="宋体" w:hAnsi="宋体"/>
        </w:rPr>
        <w:sectPr w:rsidR="00CB2810" w:rsidRPr="00F50AF6">
          <w:pgSz w:w="11905" w:h="16838"/>
          <w:pgMar w:top="1240" w:right="1440" w:bottom="1098" w:left="1440" w:header="850" w:footer="822" w:gutter="0"/>
          <w:cols w:space="720"/>
          <w:docGrid w:linePitch="312"/>
        </w:sectPr>
      </w:pPr>
    </w:p>
    <w:p w:rsidR="00CB2810" w:rsidRPr="00F50AF6" w:rsidRDefault="002509F4">
      <w:pPr>
        <w:numPr>
          <w:ilvl w:val="0"/>
          <w:numId w:val="13"/>
        </w:numPr>
        <w:snapToGrid w:val="0"/>
        <w:spacing w:beforeLines="100" w:before="240" w:afterLines="100" w:after="240"/>
        <w:jc w:val="center"/>
        <w:outlineLvl w:val="1"/>
        <w:rPr>
          <w:rFonts w:ascii="宋体" w:hAnsi="宋体" w:cs="宋体"/>
          <w:b/>
          <w:bCs/>
          <w:sz w:val="32"/>
          <w:szCs w:val="32"/>
          <w:lang w:val="zh-CN"/>
        </w:rPr>
      </w:pPr>
      <w:bookmarkStart w:id="44" w:name="_Toc193467021"/>
      <w:bookmarkStart w:id="45" w:name="_Toc184391660"/>
      <w:bookmarkStart w:id="46" w:name="_Toc183684000"/>
      <w:r w:rsidRPr="00F50AF6">
        <w:rPr>
          <w:rFonts w:ascii="宋体" w:hAnsi="宋体" w:cs="宋体" w:hint="eastAsia"/>
          <w:b/>
          <w:bCs/>
          <w:sz w:val="32"/>
          <w:szCs w:val="32"/>
          <w:lang w:val="zh-CN"/>
        </w:rPr>
        <w:lastRenderedPageBreak/>
        <w:t>用户需求书响应声明函</w:t>
      </w:r>
      <w:bookmarkEnd w:id="44"/>
      <w:bookmarkEnd w:id="45"/>
      <w:bookmarkEnd w:id="46"/>
    </w:p>
    <w:p w:rsidR="00CB2810" w:rsidRPr="00F50AF6" w:rsidRDefault="002509F4">
      <w:pPr>
        <w:spacing w:beforeLines="200" w:before="480" w:afterLines="150" w:after="360" w:line="360" w:lineRule="auto"/>
        <w:rPr>
          <w:rFonts w:ascii="宋体" w:hAnsi="宋体" w:cs="宋体"/>
          <w:b/>
          <w:sz w:val="24"/>
        </w:rPr>
      </w:pPr>
      <w:bookmarkStart w:id="47" w:name="_Toc29254"/>
      <w:bookmarkStart w:id="48" w:name="_Toc79797781"/>
      <w:r w:rsidRPr="00F50AF6">
        <w:rPr>
          <w:rFonts w:ascii="宋体" w:hAnsi="宋体" w:cs="宋体" w:hint="eastAsia"/>
          <w:b/>
          <w:sz w:val="24"/>
        </w:rPr>
        <w:t>致：广东</w:t>
      </w:r>
      <w:r w:rsidRPr="00F50AF6">
        <w:rPr>
          <w:rFonts w:ascii="宋体" w:hAnsi="宋体" w:cs="Yu Gothic"/>
          <w:b/>
          <w:sz w:val="24"/>
        </w:rPr>
        <w:t>省</w:t>
      </w:r>
      <w:r w:rsidRPr="00F50AF6">
        <w:rPr>
          <w:rFonts w:ascii="宋体" w:hAnsi="宋体" w:cs="Yu Gothic" w:hint="eastAsia"/>
          <w:b/>
          <w:sz w:val="24"/>
        </w:rPr>
        <w:t>从</w:t>
      </w:r>
      <w:r w:rsidRPr="00F50AF6">
        <w:rPr>
          <w:rFonts w:ascii="宋体" w:hAnsi="宋体" w:cs="Yu Gothic"/>
          <w:b/>
          <w:sz w:val="24"/>
        </w:rPr>
        <w:t>化</w:t>
      </w:r>
      <w:r w:rsidRPr="00F50AF6">
        <w:rPr>
          <w:rFonts w:ascii="宋体" w:hAnsi="宋体" w:cs="宋体" w:hint="eastAsia"/>
          <w:b/>
          <w:sz w:val="24"/>
        </w:rPr>
        <w:t>监狱、广东元正招标采购有限公司</w:t>
      </w:r>
      <w:bookmarkEnd w:id="47"/>
      <w:bookmarkEnd w:id="48"/>
    </w:p>
    <w:p w:rsidR="00CB2810" w:rsidRPr="00F50AF6" w:rsidRDefault="002509F4">
      <w:pPr>
        <w:snapToGrid w:val="0"/>
        <w:spacing w:afterLines="50" w:after="120" w:line="360" w:lineRule="auto"/>
        <w:ind w:firstLineChars="200" w:firstLine="480"/>
        <w:rPr>
          <w:rFonts w:ascii="宋体" w:hAnsi="宋体" w:cs="宋体"/>
          <w:sz w:val="24"/>
        </w:rPr>
      </w:pPr>
      <w:r w:rsidRPr="00F50AF6">
        <w:rPr>
          <w:rFonts w:ascii="宋体" w:hAnsi="宋体" w:cs="宋体" w:hint="eastAsia"/>
          <w:sz w:val="24"/>
        </w:rPr>
        <w:t>关于贵单位、贵司发布</w:t>
      </w:r>
      <w:r w:rsidRPr="00F50AF6">
        <w:rPr>
          <w:rFonts w:ascii="宋体" w:hAnsi="宋体" w:cs="宋体" w:hint="eastAsia"/>
          <w:b/>
          <w:bCs/>
          <w:sz w:val="24"/>
          <w:u w:val="single"/>
        </w:rPr>
        <w:t>广东省从化监狱2025年管区狱政设施维修定点供应商项目（项目编号：</w:t>
      </w:r>
      <w:r w:rsidRPr="00F50AF6">
        <w:rPr>
          <w:rFonts w:ascii="宋体" w:hAnsi="宋体" w:cs="宋体"/>
          <w:b/>
          <w:bCs/>
          <w:sz w:val="24"/>
          <w:u w:val="single"/>
        </w:rPr>
        <w:t>0835P256000531）</w:t>
      </w:r>
      <w:r w:rsidRPr="00F50AF6">
        <w:rPr>
          <w:rFonts w:ascii="宋体" w:hAnsi="宋体" w:cs="宋体" w:hint="eastAsia"/>
          <w:sz w:val="24"/>
        </w:rPr>
        <w:t>的竞价公告，本公司（企业）愿意参加采购活动，并作出如下声明：</w:t>
      </w:r>
    </w:p>
    <w:p w:rsidR="00CB2810" w:rsidRPr="00F50AF6" w:rsidRDefault="002509F4">
      <w:pPr>
        <w:numPr>
          <w:ilvl w:val="0"/>
          <w:numId w:val="16"/>
        </w:numPr>
        <w:adjustRightInd w:val="0"/>
        <w:snapToGrid w:val="0"/>
        <w:spacing w:line="360" w:lineRule="auto"/>
        <w:rPr>
          <w:rFonts w:ascii="宋体" w:hAnsi="宋体" w:cs="宋体"/>
          <w:sz w:val="24"/>
        </w:rPr>
      </w:pPr>
      <w:r w:rsidRPr="00F50AF6">
        <w:rPr>
          <w:rFonts w:ascii="宋体" w:hAnsi="宋体" w:cs="宋体" w:hint="eastAsia"/>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rsidR="00CB2810" w:rsidRPr="00F50AF6" w:rsidRDefault="002509F4">
      <w:pPr>
        <w:numPr>
          <w:ilvl w:val="0"/>
          <w:numId w:val="16"/>
        </w:numPr>
        <w:tabs>
          <w:tab w:val="left" w:pos="426"/>
        </w:tabs>
        <w:adjustRightInd w:val="0"/>
        <w:snapToGrid w:val="0"/>
        <w:spacing w:beforeLines="50" w:before="120" w:line="360" w:lineRule="auto"/>
        <w:rPr>
          <w:rFonts w:ascii="宋体" w:hAnsi="宋体" w:cs="宋体"/>
          <w:sz w:val="24"/>
        </w:rPr>
      </w:pPr>
      <w:r w:rsidRPr="00F50AF6">
        <w:rPr>
          <w:rFonts w:ascii="宋体" w:hAnsi="宋体" w:cs="宋体" w:hint="eastAsia"/>
          <w:sz w:val="24"/>
        </w:rPr>
        <w:t>本公司（企业）清楚，若对于用户需求书各项条款存在任意一条负偏离或不响应的情况，不被推荐为成交候选人的要求。</w:t>
      </w:r>
      <w:r w:rsidRPr="00F50AF6">
        <w:rPr>
          <w:rFonts w:ascii="宋体" w:hAnsi="宋体" w:hint="eastAsia"/>
          <w:sz w:val="24"/>
        </w:rPr>
        <w:t>在报价中已充分理解本项目中的全部任务，并根据实际需要补漏缺遗，所有费用包含在报价中，报价认为足够完成本项目的所有任务。在实际实施过程中需要增加的部分由</w:t>
      </w:r>
      <w:r w:rsidRPr="00F50AF6">
        <w:rPr>
          <w:rFonts w:ascii="宋体" w:hAnsi="宋体" w:cs="宋体" w:hint="eastAsia"/>
          <w:sz w:val="24"/>
        </w:rPr>
        <w:t>本公司（企业）</w:t>
      </w:r>
      <w:r w:rsidRPr="00F50AF6">
        <w:rPr>
          <w:rFonts w:ascii="宋体" w:hAnsi="宋体" w:hint="eastAsia"/>
          <w:sz w:val="24"/>
        </w:rPr>
        <w:t>自行负责，在报价内负责完成本项目所涉及的一切设备。</w:t>
      </w:r>
    </w:p>
    <w:p w:rsidR="00CB2810" w:rsidRPr="00F50AF6" w:rsidRDefault="002509F4">
      <w:pPr>
        <w:numPr>
          <w:ilvl w:val="0"/>
          <w:numId w:val="16"/>
        </w:numPr>
        <w:tabs>
          <w:tab w:val="left" w:pos="426"/>
        </w:tabs>
        <w:adjustRightInd w:val="0"/>
        <w:snapToGrid w:val="0"/>
        <w:spacing w:beforeLines="50" w:before="120" w:line="360" w:lineRule="auto"/>
        <w:rPr>
          <w:rFonts w:ascii="宋体" w:hAnsi="宋体" w:cs="宋体"/>
          <w:sz w:val="24"/>
        </w:rPr>
      </w:pPr>
      <w:r w:rsidRPr="00F50AF6">
        <w:rPr>
          <w:rFonts w:ascii="宋体" w:hAnsi="宋体" w:cs="宋体" w:hint="eastAsia"/>
          <w:sz w:val="24"/>
        </w:rPr>
        <w:t>本公司（企业）承诺在本次采购活动中，如有违法、违规、弄虚作假行为，所造成的损失、不良后果及法律责任，一律由我公司（企业）承担。</w:t>
      </w:r>
    </w:p>
    <w:p w:rsidR="00CB2810" w:rsidRPr="00F50AF6" w:rsidRDefault="00CB2810">
      <w:pPr>
        <w:pStyle w:val="112"/>
        <w:tabs>
          <w:tab w:val="left" w:pos="426"/>
        </w:tabs>
        <w:snapToGrid w:val="0"/>
        <w:spacing w:line="360" w:lineRule="auto"/>
        <w:ind w:firstLineChars="0"/>
        <w:rPr>
          <w:rFonts w:ascii="宋体" w:hAnsi="宋体" w:cs="宋体"/>
          <w:sz w:val="24"/>
        </w:rPr>
      </w:pPr>
    </w:p>
    <w:p w:rsidR="00CB2810" w:rsidRPr="00F50AF6" w:rsidRDefault="002509F4">
      <w:pPr>
        <w:autoSpaceDE w:val="0"/>
        <w:autoSpaceDN w:val="0"/>
        <w:adjustRightInd w:val="0"/>
        <w:spacing w:line="360" w:lineRule="auto"/>
        <w:ind w:firstLineChars="196" w:firstLine="472"/>
        <w:rPr>
          <w:rFonts w:ascii="宋体" w:hAnsi="宋体" w:cs="宋体"/>
          <w:b/>
          <w:sz w:val="24"/>
        </w:rPr>
      </w:pPr>
      <w:bookmarkStart w:id="49" w:name="_Toc29098"/>
      <w:bookmarkStart w:id="50" w:name="_Toc79797782"/>
      <w:r w:rsidRPr="00F50AF6">
        <w:rPr>
          <w:rFonts w:ascii="宋体" w:hAnsi="宋体" w:cs="宋体" w:hint="eastAsia"/>
          <w:b/>
          <w:sz w:val="24"/>
        </w:rPr>
        <w:t>备注：</w:t>
      </w:r>
      <w:bookmarkEnd w:id="49"/>
      <w:bookmarkEnd w:id="50"/>
    </w:p>
    <w:p w:rsidR="00CB2810" w:rsidRPr="00F50AF6" w:rsidRDefault="002509F4">
      <w:pPr>
        <w:numPr>
          <w:ilvl w:val="0"/>
          <w:numId w:val="17"/>
        </w:numPr>
        <w:autoSpaceDE w:val="0"/>
        <w:autoSpaceDN w:val="0"/>
        <w:adjustRightInd w:val="0"/>
        <w:spacing w:line="360" w:lineRule="auto"/>
        <w:rPr>
          <w:rFonts w:ascii="宋体" w:hAnsi="宋体" w:cs="宋体"/>
          <w:sz w:val="24"/>
        </w:rPr>
      </w:pPr>
      <w:bookmarkStart w:id="51" w:name="_Toc79797783"/>
      <w:bookmarkStart w:id="52" w:name="_Toc30645"/>
      <w:r w:rsidRPr="00F50AF6">
        <w:rPr>
          <w:rFonts w:ascii="宋体" w:hAnsi="宋体" w:cs="宋体" w:hint="eastAsia"/>
          <w:sz w:val="24"/>
        </w:rPr>
        <w:t>本声明函必须提供且内容不得擅自删改，否则视为响应无效。</w:t>
      </w:r>
      <w:bookmarkEnd w:id="51"/>
      <w:bookmarkEnd w:id="52"/>
    </w:p>
    <w:p w:rsidR="00CB2810" w:rsidRPr="00F50AF6" w:rsidRDefault="002509F4">
      <w:pPr>
        <w:numPr>
          <w:ilvl w:val="0"/>
          <w:numId w:val="17"/>
        </w:numPr>
        <w:snapToGrid w:val="0"/>
        <w:spacing w:line="360" w:lineRule="auto"/>
        <w:rPr>
          <w:rFonts w:ascii="宋体" w:hAnsi="宋体" w:cs="宋体"/>
          <w:sz w:val="24"/>
        </w:rPr>
      </w:pPr>
      <w:bookmarkStart w:id="53" w:name="_Toc9887"/>
      <w:bookmarkStart w:id="54" w:name="_Toc79797784"/>
      <w:r w:rsidRPr="00F50AF6">
        <w:rPr>
          <w:rFonts w:ascii="宋体" w:hAnsi="宋体" w:cs="宋体" w:hint="eastAsia"/>
          <w:sz w:val="24"/>
        </w:rPr>
        <w:t>本声明函如有虚假或与事实不符的，作无效报价处理。</w:t>
      </w:r>
      <w:bookmarkEnd w:id="53"/>
      <w:bookmarkEnd w:id="54"/>
    </w:p>
    <w:p w:rsidR="00CB2810" w:rsidRPr="00F50AF6" w:rsidRDefault="00CB2810">
      <w:pPr>
        <w:pStyle w:val="112"/>
        <w:tabs>
          <w:tab w:val="left" w:pos="426"/>
        </w:tabs>
        <w:snapToGrid w:val="0"/>
        <w:spacing w:line="360" w:lineRule="auto"/>
        <w:ind w:firstLineChars="0"/>
        <w:rPr>
          <w:rFonts w:ascii="宋体" w:hAnsi="宋体" w:cs="宋体"/>
          <w:sz w:val="24"/>
        </w:rPr>
      </w:pPr>
    </w:p>
    <w:p w:rsidR="00CB2810" w:rsidRPr="00F50AF6" w:rsidRDefault="00CB2810">
      <w:pPr>
        <w:pStyle w:val="112"/>
        <w:tabs>
          <w:tab w:val="left" w:pos="426"/>
        </w:tabs>
        <w:snapToGrid w:val="0"/>
        <w:spacing w:line="360" w:lineRule="auto"/>
        <w:ind w:firstLineChars="0"/>
        <w:rPr>
          <w:rFonts w:ascii="宋体" w:hAnsi="宋体" w:cs="宋体"/>
          <w:sz w:val="24"/>
        </w:rPr>
      </w:pPr>
    </w:p>
    <w:p w:rsidR="00CB2810" w:rsidRPr="00F50AF6" w:rsidRDefault="002509F4">
      <w:pPr>
        <w:spacing w:line="360" w:lineRule="auto"/>
        <w:jc w:val="left"/>
        <w:rPr>
          <w:rFonts w:ascii="宋体" w:hAnsi="宋体" w:cs="宋体"/>
          <w:spacing w:val="4"/>
          <w:sz w:val="24"/>
        </w:rPr>
      </w:pPr>
      <w:r w:rsidRPr="00F50AF6">
        <w:rPr>
          <w:rFonts w:ascii="宋体" w:hAnsi="宋体" w:cs="宋体" w:hint="eastAsia"/>
          <w:spacing w:val="4"/>
          <w:sz w:val="24"/>
        </w:rPr>
        <w:t>供应商名称（</w:t>
      </w:r>
      <w:r w:rsidRPr="00F50AF6">
        <w:rPr>
          <w:rFonts w:ascii="宋体" w:hAnsi="宋体" w:cs="宋体" w:hint="eastAsia"/>
          <w:sz w:val="24"/>
        </w:rPr>
        <w:t>单位盖</w:t>
      </w:r>
      <w:r w:rsidRPr="00F50AF6">
        <w:rPr>
          <w:rFonts w:ascii="宋体" w:hAnsi="宋体" w:cs="宋体" w:hint="eastAsia"/>
          <w:spacing w:val="4"/>
          <w:sz w:val="24"/>
        </w:rPr>
        <w:t>公章）：</w:t>
      </w:r>
      <w:r w:rsidRPr="00F50AF6">
        <w:rPr>
          <w:rFonts w:ascii="宋体" w:hAnsi="宋体" w:cs="宋体" w:hint="eastAsia"/>
          <w:spacing w:val="4"/>
          <w:sz w:val="24"/>
          <w:u w:val="single"/>
        </w:rPr>
        <w:t xml:space="preserve"> </w:t>
      </w:r>
      <w:r w:rsidRPr="00F50AF6">
        <w:rPr>
          <w:rFonts w:ascii="宋体" w:hAnsi="宋体" w:cs="宋体"/>
          <w:spacing w:val="4"/>
          <w:sz w:val="24"/>
          <w:u w:val="single"/>
        </w:rPr>
        <w:t xml:space="preserve">                 </w:t>
      </w:r>
      <w:r w:rsidRPr="00F50AF6">
        <w:rPr>
          <w:rFonts w:ascii="宋体" w:hAnsi="宋体" w:cs="宋体"/>
          <w:spacing w:val="4"/>
          <w:sz w:val="24"/>
        </w:rPr>
        <w:t xml:space="preserve"> </w:t>
      </w:r>
    </w:p>
    <w:p w:rsidR="00CB2810" w:rsidRPr="00F50AF6" w:rsidRDefault="002509F4">
      <w:pPr>
        <w:pStyle w:val="ac"/>
        <w:spacing w:after="0" w:line="360" w:lineRule="auto"/>
        <w:rPr>
          <w:rFonts w:ascii="宋体" w:hAnsi="宋体"/>
          <w:sz w:val="24"/>
        </w:rPr>
      </w:pPr>
      <w:r w:rsidRPr="00F50AF6">
        <w:rPr>
          <w:rFonts w:ascii="宋体" w:hAnsi="宋体" w:hint="eastAsia"/>
          <w:sz w:val="24"/>
        </w:rPr>
        <w:t>供应商法定代表人（或法定代表人授权代表）签字或盖章：</w:t>
      </w:r>
      <w:r w:rsidRPr="00F50AF6">
        <w:rPr>
          <w:rFonts w:ascii="宋体" w:hAnsi="宋体" w:hint="eastAsia"/>
          <w:sz w:val="24"/>
          <w:u w:val="single"/>
        </w:rPr>
        <w:t xml:space="preserve"> </w:t>
      </w:r>
      <w:r w:rsidRPr="00F50AF6">
        <w:rPr>
          <w:rFonts w:ascii="宋体" w:hAnsi="宋体"/>
          <w:sz w:val="24"/>
          <w:u w:val="single"/>
        </w:rPr>
        <w:t xml:space="preserve">               </w:t>
      </w:r>
    </w:p>
    <w:p w:rsidR="00CB2810" w:rsidRPr="00F50AF6" w:rsidRDefault="002509F4">
      <w:pPr>
        <w:spacing w:line="360" w:lineRule="auto"/>
        <w:jc w:val="left"/>
        <w:rPr>
          <w:rFonts w:ascii="宋体" w:hAnsi="宋体" w:cs="宋体"/>
          <w:sz w:val="24"/>
          <w:u w:val="single"/>
        </w:rPr>
      </w:pPr>
      <w:r w:rsidRPr="00F50AF6">
        <w:rPr>
          <w:rFonts w:ascii="宋体" w:hAnsi="宋体" w:cs="宋体" w:hint="eastAsia"/>
          <w:spacing w:val="4"/>
          <w:sz w:val="24"/>
        </w:rPr>
        <w:t>日期：</w:t>
      </w:r>
      <w:r w:rsidRPr="00F50AF6">
        <w:rPr>
          <w:rFonts w:ascii="宋体" w:hAnsi="宋体" w:cs="宋体" w:hint="eastAsia"/>
          <w:sz w:val="24"/>
        </w:rPr>
        <w:t xml:space="preserve">   年   月    日</w:t>
      </w:r>
      <w:r w:rsidRPr="00F50AF6">
        <w:rPr>
          <w:rFonts w:ascii="宋体" w:hAnsi="宋体" w:cs="宋体"/>
          <w:sz w:val="24"/>
        </w:rPr>
        <w:t xml:space="preserve"> </w:t>
      </w:r>
    </w:p>
    <w:p w:rsidR="00CB2810" w:rsidRPr="00F50AF6" w:rsidRDefault="00CB2810">
      <w:pPr>
        <w:widowControl/>
        <w:spacing w:line="360" w:lineRule="auto"/>
        <w:jc w:val="center"/>
        <w:rPr>
          <w:rFonts w:ascii="宋体" w:hAnsi="宋体" w:cs="宋体"/>
          <w:b/>
          <w:bCs/>
          <w:kern w:val="0"/>
          <w:sz w:val="32"/>
          <w:szCs w:val="32"/>
          <w:lang w:val="zh-CN"/>
        </w:rPr>
      </w:pPr>
    </w:p>
    <w:p w:rsidR="00CB2810" w:rsidRPr="00F50AF6" w:rsidRDefault="00CB2810">
      <w:pPr>
        <w:widowControl/>
        <w:jc w:val="left"/>
        <w:rPr>
          <w:rFonts w:ascii="宋体" w:hAnsi="宋体" w:cs="宋体"/>
          <w:b/>
          <w:bCs/>
          <w:sz w:val="32"/>
          <w:szCs w:val="32"/>
        </w:rPr>
        <w:sectPr w:rsidR="00CB2810" w:rsidRPr="00F50AF6">
          <w:pgSz w:w="11905" w:h="16838"/>
          <w:pgMar w:top="1240" w:right="1440" w:bottom="1098" w:left="1440" w:header="850" w:footer="822" w:gutter="0"/>
          <w:cols w:space="720"/>
          <w:docGrid w:linePitch="312"/>
        </w:sectPr>
      </w:pPr>
      <w:bookmarkStart w:id="55" w:name="_Toc79801674"/>
      <w:bookmarkStart w:id="56" w:name="_Toc435514863"/>
      <w:bookmarkStart w:id="57" w:name="_Toc435515303"/>
    </w:p>
    <w:p w:rsidR="00CB2810" w:rsidRPr="00F50AF6" w:rsidRDefault="002509F4">
      <w:pPr>
        <w:numPr>
          <w:ilvl w:val="0"/>
          <w:numId w:val="13"/>
        </w:numPr>
        <w:snapToGrid w:val="0"/>
        <w:spacing w:beforeLines="100" w:before="240" w:afterLines="100" w:after="240"/>
        <w:jc w:val="center"/>
        <w:outlineLvl w:val="1"/>
        <w:rPr>
          <w:rFonts w:ascii="宋体" w:hAnsi="宋体" w:cs="宋体"/>
          <w:b/>
          <w:bCs/>
          <w:sz w:val="32"/>
          <w:szCs w:val="32"/>
          <w:lang w:val="zh-CN"/>
        </w:rPr>
      </w:pPr>
      <w:bookmarkStart w:id="58" w:name="_Toc184391662"/>
      <w:bookmarkStart w:id="59" w:name="_Toc193467022"/>
      <w:bookmarkStart w:id="60" w:name="_Toc79801676"/>
      <w:bookmarkStart w:id="61" w:name="_Toc16802"/>
      <w:bookmarkStart w:id="62" w:name="_Toc30250"/>
      <w:bookmarkStart w:id="63" w:name="_Toc183684002"/>
      <w:bookmarkStart w:id="64" w:name="_Toc23569"/>
      <w:bookmarkEnd w:id="55"/>
      <w:r w:rsidRPr="00F50AF6">
        <w:rPr>
          <w:rFonts w:ascii="宋体" w:hAnsi="宋体" w:cs="宋体" w:hint="eastAsia"/>
          <w:b/>
          <w:bCs/>
          <w:sz w:val="32"/>
          <w:szCs w:val="32"/>
          <w:lang w:val="zh-CN"/>
        </w:rPr>
        <w:lastRenderedPageBreak/>
        <w:t>法定代表人证明书和法定代表人授权委托书</w:t>
      </w:r>
      <w:bookmarkEnd w:id="58"/>
      <w:bookmarkEnd w:id="59"/>
      <w:bookmarkEnd w:id="60"/>
      <w:bookmarkEnd w:id="61"/>
      <w:bookmarkEnd w:id="62"/>
      <w:bookmarkEnd w:id="63"/>
      <w:bookmarkEnd w:id="64"/>
    </w:p>
    <w:p w:rsidR="00CB2810" w:rsidRPr="00F50AF6" w:rsidRDefault="002509F4">
      <w:pPr>
        <w:spacing w:before="72" w:after="72" w:line="360" w:lineRule="auto"/>
        <w:ind w:left="420"/>
        <w:jc w:val="center"/>
        <w:rPr>
          <w:rFonts w:ascii="宋体" w:hAnsi="宋体" w:cs="宋体"/>
          <w:sz w:val="28"/>
          <w:szCs w:val="28"/>
        </w:rPr>
      </w:pPr>
      <w:r w:rsidRPr="00F50AF6">
        <w:rPr>
          <w:rFonts w:ascii="宋体" w:hAnsi="宋体" w:cs="宋体" w:hint="eastAsia"/>
          <w:b/>
          <w:kern w:val="44"/>
          <w:sz w:val="28"/>
          <w:szCs w:val="28"/>
        </w:rPr>
        <w:t>（1）法定代表人证明书</w:t>
      </w:r>
    </w:p>
    <w:p w:rsidR="00CB2810" w:rsidRPr="00F50AF6" w:rsidRDefault="002509F4">
      <w:pPr>
        <w:adjustRightInd w:val="0"/>
        <w:snapToGrid w:val="0"/>
        <w:spacing w:beforeLines="50" w:before="120" w:afterLines="50" w:after="120" w:line="360" w:lineRule="auto"/>
        <w:rPr>
          <w:rFonts w:ascii="宋体" w:hAnsi="宋体" w:cs="宋体"/>
          <w:b/>
          <w:sz w:val="28"/>
          <w:szCs w:val="28"/>
        </w:rPr>
      </w:pPr>
      <w:r w:rsidRPr="00F50AF6">
        <w:rPr>
          <w:rFonts w:ascii="宋体" w:hAnsi="宋体" w:cs="宋体" w:hint="eastAsia"/>
          <w:b/>
          <w:sz w:val="28"/>
          <w:szCs w:val="28"/>
        </w:rPr>
        <w:t>致：广东元正招标采购有限公司</w:t>
      </w:r>
    </w:p>
    <w:p w:rsidR="00CB2810" w:rsidRPr="00F50AF6" w:rsidRDefault="00CB2810">
      <w:pPr>
        <w:jc w:val="center"/>
        <w:rPr>
          <w:rFonts w:ascii="宋体" w:hAnsi="宋体"/>
          <w:sz w:val="24"/>
        </w:rPr>
      </w:pPr>
    </w:p>
    <w:p w:rsidR="00CB2810" w:rsidRPr="00F50AF6" w:rsidRDefault="002509F4">
      <w:pPr>
        <w:tabs>
          <w:tab w:val="left" w:pos="900"/>
        </w:tabs>
        <w:spacing w:line="480" w:lineRule="auto"/>
        <w:ind w:firstLineChars="450" w:firstLine="1080"/>
        <w:rPr>
          <w:rFonts w:ascii="宋体" w:hAnsi="宋体" w:cs="宋体"/>
          <w:sz w:val="24"/>
          <w:szCs w:val="32"/>
        </w:rPr>
      </w:pPr>
      <w:r w:rsidRPr="00F50AF6">
        <w:rPr>
          <w:rFonts w:ascii="宋体" w:hAnsi="宋体" w:cs="宋体" w:hint="eastAsia"/>
          <w:sz w:val="24"/>
          <w:szCs w:val="32"/>
          <w:u w:val="single"/>
        </w:rPr>
        <w:t xml:space="preserve">            </w:t>
      </w:r>
      <w:r w:rsidRPr="00F50AF6">
        <w:rPr>
          <w:rFonts w:ascii="宋体" w:hAnsi="宋体" w:cs="宋体" w:hint="eastAsia"/>
          <w:sz w:val="24"/>
          <w:szCs w:val="32"/>
        </w:rPr>
        <w:t>同志，现任我单位</w:t>
      </w:r>
      <w:r w:rsidRPr="00F50AF6">
        <w:rPr>
          <w:rFonts w:ascii="宋体" w:hAnsi="宋体" w:cs="宋体" w:hint="eastAsia"/>
          <w:sz w:val="24"/>
          <w:szCs w:val="32"/>
          <w:u w:val="single"/>
        </w:rPr>
        <w:t xml:space="preserve">         </w:t>
      </w:r>
      <w:r w:rsidRPr="00F50AF6">
        <w:rPr>
          <w:rFonts w:ascii="宋体" w:hAnsi="宋体" w:cs="宋体" w:hint="eastAsia"/>
          <w:sz w:val="24"/>
          <w:szCs w:val="32"/>
        </w:rPr>
        <w:t>职务，为法定代表人，特此证明。</w:t>
      </w:r>
    </w:p>
    <w:p w:rsidR="00CB2810" w:rsidRPr="00F50AF6" w:rsidRDefault="002509F4">
      <w:pPr>
        <w:spacing w:line="480" w:lineRule="auto"/>
        <w:ind w:firstLineChars="200" w:firstLine="480"/>
        <w:rPr>
          <w:rFonts w:ascii="宋体" w:hAnsi="宋体" w:cs="宋体"/>
          <w:sz w:val="24"/>
          <w:szCs w:val="32"/>
        </w:rPr>
      </w:pPr>
      <w:r w:rsidRPr="00F50AF6">
        <w:rPr>
          <w:rFonts w:ascii="宋体" w:hAnsi="宋体" w:cs="宋体" w:hint="eastAsia"/>
          <w:sz w:val="24"/>
          <w:szCs w:val="32"/>
        </w:rPr>
        <w:t xml:space="preserve">本证明书自签发之日起生效，有效期与本公司参与 </w:t>
      </w:r>
      <w:r w:rsidRPr="00F50AF6">
        <w:rPr>
          <w:rFonts w:ascii="宋体" w:hAnsi="宋体" w:hint="eastAsia"/>
          <w:b/>
          <w:bCs/>
          <w:sz w:val="24"/>
          <w:szCs w:val="32"/>
          <w:u w:val="single"/>
        </w:rPr>
        <w:t>广东省从化监狱2025年管区狱政设施维修定点供应商项目</w:t>
      </w:r>
      <w:r w:rsidRPr="00F50AF6">
        <w:rPr>
          <w:rFonts w:ascii="宋体" w:hAnsi="宋体" w:cs="宋体" w:hint="eastAsia"/>
          <w:b/>
          <w:bCs/>
          <w:sz w:val="24"/>
          <w:u w:val="single"/>
        </w:rPr>
        <w:t>（项目编号：</w:t>
      </w:r>
      <w:r w:rsidRPr="00F50AF6">
        <w:rPr>
          <w:rFonts w:ascii="宋体" w:hAnsi="宋体" w:cs="宋体"/>
          <w:b/>
          <w:bCs/>
          <w:sz w:val="24"/>
          <w:u w:val="single"/>
        </w:rPr>
        <w:t>0835P256000531）</w:t>
      </w:r>
      <w:r w:rsidRPr="00F50AF6">
        <w:rPr>
          <w:rFonts w:ascii="宋体" w:hAnsi="宋体" w:cs="宋体" w:hint="eastAsia"/>
          <w:b/>
          <w:bCs/>
          <w:kern w:val="0"/>
          <w:sz w:val="24"/>
          <w:u w:val="single"/>
        </w:rPr>
        <w:t xml:space="preserve"> </w:t>
      </w:r>
      <w:r w:rsidRPr="00F50AF6">
        <w:rPr>
          <w:rFonts w:ascii="宋体" w:hAnsi="宋体" w:cs="宋体" w:hint="eastAsia"/>
          <w:sz w:val="24"/>
          <w:szCs w:val="32"/>
        </w:rPr>
        <w:t>竞价的文件中标注的有效期相同。</w:t>
      </w:r>
    </w:p>
    <w:p w:rsidR="00CB2810" w:rsidRPr="00F50AF6" w:rsidRDefault="002509F4">
      <w:pPr>
        <w:spacing w:line="480" w:lineRule="auto"/>
        <w:ind w:firstLineChars="200" w:firstLine="480"/>
        <w:rPr>
          <w:rFonts w:ascii="宋体" w:hAnsi="宋体" w:cs="宋体"/>
          <w:sz w:val="24"/>
          <w:szCs w:val="32"/>
        </w:rPr>
      </w:pPr>
      <w:r w:rsidRPr="00F50AF6">
        <w:rPr>
          <w:rFonts w:ascii="宋体" w:hAnsi="宋体" w:cs="宋体" w:hint="eastAsia"/>
          <w:sz w:val="24"/>
          <w:szCs w:val="32"/>
        </w:rPr>
        <w:t>附：</w:t>
      </w:r>
    </w:p>
    <w:p w:rsidR="00CB2810" w:rsidRPr="00F50AF6" w:rsidRDefault="002509F4">
      <w:pPr>
        <w:spacing w:line="480" w:lineRule="auto"/>
        <w:ind w:firstLineChars="400" w:firstLine="960"/>
        <w:rPr>
          <w:rFonts w:ascii="宋体" w:hAnsi="宋体" w:cs="宋体"/>
          <w:sz w:val="24"/>
          <w:szCs w:val="32"/>
        </w:rPr>
      </w:pPr>
      <w:r w:rsidRPr="00F50AF6">
        <w:rPr>
          <w:rFonts w:ascii="宋体" w:hAnsi="宋体" w:cs="宋体" w:hint="eastAsia"/>
          <w:sz w:val="24"/>
          <w:szCs w:val="32"/>
        </w:rPr>
        <w:t xml:space="preserve">营业执照（注册号）：                       </w:t>
      </w:r>
    </w:p>
    <w:p w:rsidR="00CB2810" w:rsidRPr="00F50AF6" w:rsidRDefault="002509F4">
      <w:pPr>
        <w:spacing w:line="480" w:lineRule="auto"/>
        <w:ind w:firstLineChars="400" w:firstLine="960"/>
        <w:rPr>
          <w:rFonts w:ascii="宋体" w:hAnsi="宋体" w:cs="宋体"/>
          <w:sz w:val="24"/>
          <w:szCs w:val="32"/>
        </w:rPr>
      </w:pPr>
      <w:r w:rsidRPr="00F50AF6">
        <w:rPr>
          <w:rFonts w:ascii="宋体" w:hAnsi="宋体" w:cs="宋体" w:hint="eastAsia"/>
          <w:sz w:val="24"/>
          <w:szCs w:val="32"/>
        </w:rPr>
        <w:t xml:space="preserve">经济性质： </w:t>
      </w:r>
      <w:r w:rsidRPr="00F50AF6">
        <w:rPr>
          <w:rFonts w:ascii="宋体" w:hAnsi="宋体" w:cs="宋体"/>
          <w:sz w:val="24"/>
          <w:szCs w:val="32"/>
        </w:rPr>
        <w:t xml:space="preserve">                               </w:t>
      </w:r>
    </w:p>
    <w:p w:rsidR="00CB2810" w:rsidRPr="00F50AF6" w:rsidRDefault="002509F4">
      <w:pPr>
        <w:spacing w:line="480" w:lineRule="auto"/>
        <w:ind w:firstLineChars="400" w:firstLine="960"/>
        <w:rPr>
          <w:rFonts w:ascii="宋体" w:hAnsi="宋体" w:cs="宋体"/>
          <w:sz w:val="24"/>
          <w:szCs w:val="32"/>
        </w:rPr>
      </w:pPr>
      <w:r w:rsidRPr="00F50AF6">
        <w:rPr>
          <w:rFonts w:ascii="宋体" w:hAnsi="宋体" w:cs="宋体" w:hint="eastAsia"/>
          <w:sz w:val="24"/>
          <w:szCs w:val="32"/>
        </w:rPr>
        <w:t xml:space="preserve">主营（产）： </w:t>
      </w:r>
      <w:r w:rsidRPr="00F50AF6">
        <w:rPr>
          <w:rFonts w:ascii="宋体" w:hAnsi="宋体" w:cs="宋体"/>
          <w:sz w:val="24"/>
          <w:szCs w:val="32"/>
        </w:rPr>
        <w:t xml:space="preserve">                              </w:t>
      </w:r>
    </w:p>
    <w:p w:rsidR="00CB2810" w:rsidRPr="00F50AF6" w:rsidRDefault="002509F4">
      <w:pPr>
        <w:spacing w:line="480" w:lineRule="auto"/>
        <w:ind w:firstLineChars="400" w:firstLine="960"/>
        <w:rPr>
          <w:rFonts w:ascii="宋体" w:hAnsi="宋体" w:cs="宋体"/>
          <w:sz w:val="24"/>
          <w:szCs w:val="32"/>
        </w:rPr>
      </w:pPr>
      <w:r w:rsidRPr="00F50AF6">
        <w:rPr>
          <w:rFonts w:ascii="宋体" w:hAnsi="宋体" w:cs="宋体" w:hint="eastAsia"/>
          <w:sz w:val="24"/>
          <w:szCs w:val="32"/>
        </w:rPr>
        <w:t xml:space="preserve">兼营（产）： </w:t>
      </w:r>
      <w:r w:rsidRPr="00F50AF6">
        <w:rPr>
          <w:rFonts w:ascii="宋体" w:hAnsi="宋体" w:cs="宋体"/>
          <w:sz w:val="24"/>
          <w:szCs w:val="32"/>
        </w:rPr>
        <w:t xml:space="preserve">                              </w:t>
      </w:r>
    </w:p>
    <w:p w:rsidR="00CB2810" w:rsidRPr="00F50AF6" w:rsidRDefault="002509F4">
      <w:pPr>
        <w:spacing w:line="480" w:lineRule="auto"/>
        <w:ind w:firstLineChars="400" w:firstLine="840"/>
        <w:rPr>
          <w:rFonts w:ascii="宋体" w:hAnsi="宋体" w:cs="宋体"/>
        </w:rPr>
      </w:pPr>
      <w:r w:rsidRPr="00F50AF6">
        <w:rPr>
          <w:rFonts w:ascii="宋体" w:hAnsi="宋体" w:cs="宋体" w:hint="eastAsia"/>
          <w:noProof/>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29E5" w:rsidRDefault="001B29E5">
                              <w:pPr>
                                <w:jc w:val="center"/>
                                <w:rPr>
                                  <w:rFonts w:ascii="仿宋_GB2312" w:eastAsia="仿宋_GB2312" w:hAnsi="仿宋_GB2312" w:cs="仿宋_GB2312"/>
                                </w:rPr>
                              </w:pPr>
                              <w:r>
                                <w:rPr>
                                  <w:rFonts w:ascii="仿宋_GB2312" w:eastAsia="仿宋_GB2312" w:hAnsi="仿宋_GB2312" w:cs="仿宋_GB2312" w:hint="eastAsia"/>
                                </w:rPr>
                                <w:t>身份证（正面）</w:t>
                              </w:r>
                            </w:p>
                            <w:p w:rsidR="001B29E5" w:rsidRDefault="001B29E5">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29E5" w:rsidRDefault="001B29E5">
                              <w:pPr>
                                <w:jc w:val="center"/>
                                <w:rPr>
                                  <w:rFonts w:ascii="仿宋_GB2312" w:eastAsia="仿宋_GB2312" w:hAnsi="仿宋_GB2312" w:cs="仿宋_GB2312"/>
                                </w:rPr>
                              </w:pPr>
                              <w:r>
                                <w:rPr>
                                  <w:rFonts w:ascii="仿宋_GB2312" w:eastAsia="仿宋_GB2312" w:hAnsi="仿宋_GB2312" w:cs="仿宋_GB2312" w:hint="eastAsia"/>
                                </w:rPr>
                                <w:t>身份证（反面）</w:t>
                              </w:r>
                            </w:p>
                            <w:p w:rsidR="001B29E5" w:rsidRDefault="001B29E5">
                              <w:pPr>
                                <w:ind w:firstLineChars="500" w:firstLine="1050"/>
                              </w:pPr>
                            </w:p>
                          </w:txbxContent>
                        </wps:txbx>
                        <wps:bodyPr upright="1"/>
                      </wps:wsp>
                    </wpg:wgp>
                  </a:graphicData>
                </a:graphic>
              </wp:anchor>
            </w:drawing>
          </mc:Choice>
          <mc:Fallback>
            <w:pict>
              <v:group id="组合 7"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">
                <v:rect id="矩形 6" o:spid="_x0000_s1027" style="position:absolute;left:1146;top:7566;width:416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1AB18118" w14:textId="77777777" w:rsidR="001B29E5" w:rsidRDefault="001B29E5">
                        <w:pPr>
                          <w:jc w:val="center"/>
                          <w:rPr>
                            <w:rFonts w:ascii="仿宋_GB2312" w:eastAsia="仿宋_GB2312" w:hAnsi="仿宋_GB2312" w:cs="仿宋_GB2312"/>
                          </w:rPr>
                        </w:pPr>
                        <w:r>
                          <w:rPr>
                            <w:rFonts w:ascii="仿宋_GB2312" w:eastAsia="仿宋_GB2312" w:hAnsi="仿宋_GB2312" w:cs="仿宋_GB2312" w:hint="eastAsia"/>
                          </w:rPr>
                          <w:t>身份证（正面）</w:t>
                        </w:r>
                      </w:p>
                      <w:p w14:paraId="26B244D8" w14:textId="77777777" w:rsidR="001B29E5" w:rsidRDefault="001B29E5">
                        <w:pPr>
                          <w:ind w:firstLineChars="500" w:firstLine="1050"/>
                        </w:pPr>
                      </w:p>
                    </w:txbxContent>
                  </v:textbox>
                </v:rect>
                <v:rect id="矩形 7" o:spid="_x0000_s1028" style="position:absolute;left:5719;top:7566;width:41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550CB466" w14:textId="77777777" w:rsidR="001B29E5" w:rsidRDefault="001B29E5">
                        <w:pPr>
                          <w:jc w:val="center"/>
                          <w:rPr>
                            <w:rFonts w:ascii="仿宋_GB2312" w:eastAsia="仿宋_GB2312" w:hAnsi="仿宋_GB2312" w:cs="仿宋_GB2312"/>
                          </w:rPr>
                        </w:pPr>
                        <w:r>
                          <w:rPr>
                            <w:rFonts w:ascii="仿宋_GB2312" w:eastAsia="仿宋_GB2312" w:hAnsi="仿宋_GB2312" w:cs="仿宋_GB2312" w:hint="eastAsia"/>
                          </w:rPr>
                          <w:t>身份证（反面）</w:t>
                        </w:r>
                      </w:p>
                      <w:p w14:paraId="63717DAD" w14:textId="77777777" w:rsidR="001B29E5" w:rsidRDefault="001B29E5">
                        <w:pPr>
                          <w:ind w:firstLineChars="500" w:firstLine="1050"/>
                        </w:pPr>
                      </w:p>
                    </w:txbxContent>
                  </v:textbox>
                </v:rect>
              </v:group>
            </w:pict>
          </mc:Fallback>
        </mc:AlternateContent>
      </w:r>
    </w:p>
    <w:p w:rsidR="00CB2810" w:rsidRPr="00F50AF6" w:rsidRDefault="00CB2810">
      <w:pPr>
        <w:spacing w:line="500" w:lineRule="exact"/>
        <w:rPr>
          <w:rFonts w:ascii="宋体" w:hAnsi="宋体" w:cs="宋体"/>
          <w:b/>
          <w:bCs/>
        </w:rPr>
      </w:pPr>
    </w:p>
    <w:p w:rsidR="00CB2810" w:rsidRPr="00F50AF6" w:rsidRDefault="00CB2810">
      <w:pPr>
        <w:spacing w:line="500" w:lineRule="exact"/>
        <w:rPr>
          <w:rFonts w:ascii="宋体" w:hAnsi="宋体" w:cs="宋体"/>
          <w:b/>
          <w:bCs/>
        </w:rPr>
      </w:pPr>
    </w:p>
    <w:p w:rsidR="00CB2810" w:rsidRPr="00F50AF6" w:rsidRDefault="00CB2810">
      <w:pPr>
        <w:spacing w:line="500" w:lineRule="exact"/>
        <w:rPr>
          <w:rFonts w:ascii="宋体" w:hAnsi="宋体" w:cs="宋体"/>
          <w:b/>
          <w:bCs/>
        </w:rPr>
      </w:pPr>
    </w:p>
    <w:p w:rsidR="00CB2810" w:rsidRPr="00F50AF6" w:rsidRDefault="00CB2810">
      <w:pPr>
        <w:spacing w:line="500" w:lineRule="exact"/>
        <w:rPr>
          <w:rFonts w:ascii="宋体" w:hAnsi="宋体" w:cs="宋体"/>
          <w:b/>
          <w:bCs/>
        </w:rPr>
      </w:pPr>
    </w:p>
    <w:p w:rsidR="00CB2810" w:rsidRPr="00F50AF6" w:rsidRDefault="00CB2810">
      <w:pPr>
        <w:spacing w:line="500" w:lineRule="exact"/>
        <w:rPr>
          <w:rFonts w:ascii="宋体" w:hAnsi="宋体" w:cs="宋体"/>
          <w:b/>
          <w:bCs/>
        </w:rPr>
      </w:pPr>
    </w:p>
    <w:p w:rsidR="00CB2810" w:rsidRPr="00F50AF6" w:rsidRDefault="00CB2810">
      <w:pPr>
        <w:spacing w:line="500" w:lineRule="exact"/>
        <w:rPr>
          <w:rFonts w:ascii="宋体" w:hAnsi="宋体" w:cs="宋体"/>
          <w:b/>
          <w:bCs/>
        </w:rPr>
      </w:pPr>
    </w:p>
    <w:p w:rsidR="00CB2810" w:rsidRPr="00F50AF6" w:rsidRDefault="002509F4">
      <w:pPr>
        <w:spacing w:line="500" w:lineRule="exact"/>
        <w:ind w:leftChars="742" w:left="1558"/>
        <w:rPr>
          <w:rFonts w:ascii="宋体" w:hAnsi="宋体" w:cs="宋体"/>
          <w:sz w:val="24"/>
          <w:szCs w:val="32"/>
        </w:rPr>
      </w:pPr>
      <w:r w:rsidRPr="00F50AF6">
        <w:rPr>
          <w:rFonts w:ascii="宋体" w:hAnsi="宋体" w:cs="宋体" w:hint="eastAsia"/>
          <w:sz w:val="24"/>
          <w:szCs w:val="32"/>
        </w:rPr>
        <w:t xml:space="preserve">供应商名称：（盖公章）： </w:t>
      </w:r>
      <w:r w:rsidRPr="00F50AF6">
        <w:rPr>
          <w:rFonts w:ascii="宋体" w:hAnsi="宋体" w:cs="宋体"/>
          <w:sz w:val="24"/>
          <w:szCs w:val="32"/>
        </w:rPr>
        <w:t xml:space="preserve">                </w:t>
      </w:r>
    </w:p>
    <w:p w:rsidR="00CB2810" w:rsidRPr="00F50AF6" w:rsidRDefault="002509F4">
      <w:pPr>
        <w:spacing w:line="500" w:lineRule="exact"/>
        <w:ind w:leftChars="742" w:left="1558"/>
        <w:rPr>
          <w:rFonts w:ascii="宋体" w:hAnsi="宋体" w:cs="宋体"/>
          <w:sz w:val="24"/>
          <w:szCs w:val="32"/>
        </w:rPr>
      </w:pPr>
      <w:r w:rsidRPr="00F50AF6">
        <w:rPr>
          <w:rFonts w:ascii="宋体" w:hAnsi="宋体" w:cs="宋体" w:hint="eastAsia"/>
          <w:sz w:val="24"/>
          <w:szCs w:val="32"/>
        </w:rPr>
        <w:t xml:space="preserve">地址： </w:t>
      </w:r>
      <w:r w:rsidRPr="00F50AF6">
        <w:rPr>
          <w:rFonts w:ascii="宋体" w:hAnsi="宋体" w:cs="宋体"/>
          <w:sz w:val="24"/>
          <w:szCs w:val="32"/>
        </w:rPr>
        <w:t xml:space="preserve">                                </w:t>
      </w:r>
    </w:p>
    <w:p w:rsidR="00CB2810" w:rsidRPr="00F50AF6" w:rsidRDefault="002509F4">
      <w:pPr>
        <w:spacing w:line="500" w:lineRule="exact"/>
        <w:ind w:leftChars="742" w:left="1558"/>
        <w:rPr>
          <w:rFonts w:ascii="宋体" w:hAnsi="宋体" w:cs="宋体"/>
          <w:sz w:val="24"/>
          <w:szCs w:val="32"/>
        </w:rPr>
      </w:pPr>
      <w:r w:rsidRPr="00F50AF6">
        <w:rPr>
          <w:rFonts w:ascii="宋体" w:hAnsi="宋体" w:cs="宋体" w:hint="eastAsia"/>
          <w:sz w:val="24"/>
          <w:szCs w:val="32"/>
        </w:rPr>
        <w:lastRenderedPageBreak/>
        <w:t xml:space="preserve">日期： </w:t>
      </w:r>
      <w:r w:rsidRPr="00F50AF6">
        <w:rPr>
          <w:rFonts w:ascii="宋体" w:hAnsi="宋体" w:cs="宋体"/>
          <w:sz w:val="24"/>
          <w:szCs w:val="32"/>
        </w:rPr>
        <w:t xml:space="preserve">                                </w:t>
      </w:r>
    </w:p>
    <w:p w:rsidR="00CB2810" w:rsidRPr="00F50AF6" w:rsidRDefault="00CB2810">
      <w:pPr>
        <w:spacing w:before="72" w:after="72" w:line="360" w:lineRule="auto"/>
        <w:rPr>
          <w:rFonts w:ascii="宋体" w:hAnsi="宋体" w:cs="宋体"/>
          <w:b/>
          <w:bCs/>
          <w:sz w:val="24"/>
        </w:rPr>
      </w:pPr>
    </w:p>
    <w:p w:rsidR="00CB2810" w:rsidRPr="00F50AF6" w:rsidRDefault="00CB2810">
      <w:pPr>
        <w:spacing w:before="72" w:after="72" w:line="360" w:lineRule="auto"/>
        <w:rPr>
          <w:rFonts w:ascii="宋体" w:hAnsi="宋体" w:cs="宋体"/>
          <w:b/>
          <w:bCs/>
          <w:sz w:val="24"/>
        </w:rPr>
        <w:sectPr w:rsidR="00CB2810" w:rsidRPr="00F50AF6">
          <w:pgSz w:w="11905" w:h="16838"/>
          <w:pgMar w:top="1240" w:right="1440" w:bottom="1098" w:left="1440" w:header="850" w:footer="822" w:gutter="0"/>
          <w:cols w:space="720"/>
          <w:docGrid w:linePitch="312"/>
        </w:sectPr>
      </w:pPr>
    </w:p>
    <w:p w:rsidR="00CB2810" w:rsidRPr="00F50AF6" w:rsidRDefault="002509F4">
      <w:pPr>
        <w:spacing w:beforeLines="50" w:before="156" w:afterLines="50" w:after="156" w:line="360" w:lineRule="auto"/>
        <w:ind w:left="420"/>
        <w:jc w:val="center"/>
        <w:rPr>
          <w:rFonts w:ascii="宋体" w:hAnsi="宋体" w:cs="宋体"/>
          <w:b/>
          <w:kern w:val="44"/>
          <w:sz w:val="28"/>
          <w:szCs w:val="28"/>
        </w:rPr>
      </w:pPr>
      <w:bookmarkStart w:id="65" w:name="_Toc413404716"/>
      <w:bookmarkStart w:id="66" w:name="_Toc415494949"/>
      <w:bookmarkStart w:id="67" w:name="_Toc381489428"/>
      <w:bookmarkStart w:id="68" w:name="_Toc417738414"/>
      <w:bookmarkStart w:id="69" w:name="_Toc415496511"/>
      <w:bookmarkStart w:id="70" w:name="_Toc414383247"/>
      <w:bookmarkStart w:id="71" w:name="_Toc413372470"/>
      <w:bookmarkStart w:id="72" w:name="_Toc413373063"/>
      <w:bookmarkStart w:id="73" w:name="_Toc414383032"/>
      <w:r w:rsidRPr="00F50AF6">
        <w:rPr>
          <w:rFonts w:ascii="宋体" w:hAnsi="宋体" w:cs="宋体" w:hint="eastAsia"/>
          <w:b/>
          <w:kern w:val="44"/>
          <w:sz w:val="28"/>
          <w:szCs w:val="28"/>
        </w:rPr>
        <w:lastRenderedPageBreak/>
        <w:t>（2）法定代表人授权委托书</w:t>
      </w:r>
      <w:bookmarkEnd w:id="65"/>
      <w:bookmarkEnd w:id="66"/>
      <w:bookmarkEnd w:id="67"/>
      <w:bookmarkEnd w:id="68"/>
      <w:bookmarkEnd w:id="69"/>
      <w:bookmarkEnd w:id="70"/>
      <w:bookmarkEnd w:id="71"/>
      <w:bookmarkEnd w:id="72"/>
      <w:bookmarkEnd w:id="73"/>
    </w:p>
    <w:bookmarkEnd w:id="56"/>
    <w:bookmarkEnd w:id="57"/>
    <w:p w:rsidR="00CB2810" w:rsidRPr="00F50AF6" w:rsidRDefault="002509F4">
      <w:pPr>
        <w:tabs>
          <w:tab w:val="right" w:pos="9026"/>
        </w:tabs>
        <w:spacing w:beforeLines="50" w:before="156" w:afterLines="50" w:after="156" w:line="360" w:lineRule="auto"/>
        <w:rPr>
          <w:rFonts w:ascii="宋体" w:hAnsi="宋体" w:cs="宋体"/>
          <w:b/>
          <w:sz w:val="24"/>
        </w:rPr>
      </w:pPr>
      <w:r w:rsidRPr="00F50AF6">
        <w:rPr>
          <w:rFonts w:ascii="宋体" w:hAnsi="宋体" w:cs="宋体" w:hint="eastAsia"/>
          <w:b/>
          <w:sz w:val="24"/>
        </w:rPr>
        <w:t>致：广东元正招标采购有限公司</w:t>
      </w:r>
    </w:p>
    <w:p w:rsidR="00CB2810" w:rsidRPr="00F50AF6" w:rsidRDefault="002509F4">
      <w:pPr>
        <w:pStyle w:val="ae"/>
        <w:spacing w:line="360" w:lineRule="auto"/>
        <w:ind w:firstLineChars="200" w:firstLine="480"/>
        <w:rPr>
          <w:rFonts w:hAnsi="宋体" w:cs="宋体"/>
          <w:sz w:val="24"/>
        </w:rPr>
      </w:pPr>
      <w:r w:rsidRPr="00F50AF6">
        <w:rPr>
          <w:rFonts w:hAnsi="宋体" w:cs="宋体" w:hint="eastAsia"/>
          <w:sz w:val="24"/>
        </w:rPr>
        <w:t>本授权委托书声明：注册于</w:t>
      </w:r>
      <w:r w:rsidRPr="00F50AF6">
        <w:rPr>
          <w:rFonts w:hAnsi="宋体" w:cs="宋体" w:hint="eastAsia"/>
          <w:sz w:val="24"/>
          <w:u w:val="single"/>
        </w:rPr>
        <w:t xml:space="preserve"> （供应商地址）  </w:t>
      </w:r>
      <w:r w:rsidRPr="00F50AF6">
        <w:rPr>
          <w:rFonts w:hAnsi="宋体" w:cs="宋体" w:hint="eastAsia"/>
          <w:sz w:val="24"/>
        </w:rPr>
        <w:t>的</w:t>
      </w:r>
      <w:r w:rsidRPr="00F50AF6">
        <w:rPr>
          <w:rFonts w:hAnsi="宋体" w:cs="宋体" w:hint="eastAsia"/>
          <w:sz w:val="24"/>
          <w:u w:val="single"/>
        </w:rPr>
        <w:t xml:space="preserve">  （供应商名称）    </w:t>
      </w:r>
      <w:r w:rsidRPr="00F50AF6">
        <w:rPr>
          <w:rFonts w:hAnsi="宋体" w:cs="宋体" w:hint="eastAsia"/>
          <w:sz w:val="24"/>
        </w:rPr>
        <w:t>在下面签名的</w:t>
      </w:r>
      <w:r w:rsidRPr="00F50AF6">
        <w:rPr>
          <w:rFonts w:hAnsi="宋体" w:cs="宋体" w:hint="eastAsia"/>
          <w:sz w:val="24"/>
          <w:u w:val="single"/>
        </w:rPr>
        <w:t>（法定代表人姓名、职务）</w:t>
      </w:r>
      <w:r w:rsidRPr="00F50AF6">
        <w:rPr>
          <w:rFonts w:hAnsi="宋体" w:cs="宋体" w:hint="eastAsia"/>
          <w:sz w:val="24"/>
        </w:rPr>
        <w:t>在此授权本公司</w:t>
      </w:r>
      <w:r w:rsidRPr="00F50AF6">
        <w:rPr>
          <w:rFonts w:hAnsi="宋体" w:cs="宋体" w:hint="eastAsia"/>
          <w:sz w:val="24"/>
          <w:u w:val="single"/>
        </w:rPr>
        <w:t>（被授权人姓名、职务）</w:t>
      </w:r>
      <w:r w:rsidRPr="00F50AF6">
        <w:rPr>
          <w:rFonts w:hAnsi="宋体" w:cs="宋体" w:hint="eastAsia"/>
          <w:sz w:val="24"/>
        </w:rPr>
        <w:t>作为我公司的合法代理人，就</w:t>
      </w:r>
      <w:r w:rsidRPr="00F50AF6">
        <w:rPr>
          <w:rFonts w:hAnsi="宋体" w:cs="宋体" w:hint="eastAsia"/>
          <w:sz w:val="24"/>
          <w:u w:val="single"/>
        </w:rPr>
        <w:t xml:space="preserve"> </w:t>
      </w:r>
      <w:r w:rsidRPr="00F50AF6">
        <w:rPr>
          <w:rFonts w:hAnsi="宋体" w:hint="eastAsia"/>
          <w:b/>
          <w:bCs/>
          <w:sz w:val="24"/>
          <w:szCs w:val="32"/>
          <w:u w:val="single"/>
        </w:rPr>
        <w:t>广东省从化监狱2025年管区狱政设施维修定点供应商项目</w:t>
      </w:r>
      <w:r w:rsidRPr="00F50AF6">
        <w:rPr>
          <w:rFonts w:hAnsi="宋体" w:cs="宋体" w:hint="eastAsia"/>
          <w:b/>
          <w:bCs/>
          <w:sz w:val="24"/>
          <w:u w:val="single"/>
        </w:rPr>
        <w:t>（项目编号：</w:t>
      </w:r>
      <w:r w:rsidRPr="00F50AF6">
        <w:rPr>
          <w:rFonts w:hAnsi="宋体" w:cs="宋体"/>
          <w:b/>
          <w:bCs/>
          <w:sz w:val="24"/>
          <w:u w:val="single"/>
        </w:rPr>
        <w:t>0835P256000531）</w:t>
      </w:r>
      <w:r w:rsidRPr="00F50AF6">
        <w:rPr>
          <w:rFonts w:hAnsi="宋体" w:cs="宋体" w:hint="eastAsia"/>
          <w:sz w:val="24"/>
        </w:rPr>
        <w:t>的竞价采购活动，采购合同的签订、执行、完成和售后服务，作为供应商代表以我方的名义处理一切与之有关的事务。</w:t>
      </w:r>
    </w:p>
    <w:p w:rsidR="00CB2810" w:rsidRPr="00F50AF6" w:rsidRDefault="002509F4">
      <w:pPr>
        <w:pStyle w:val="ae"/>
        <w:spacing w:line="360" w:lineRule="auto"/>
        <w:ind w:firstLineChars="200" w:firstLine="480"/>
        <w:rPr>
          <w:rFonts w:hAnsi="宋体" w:cs="宋体"/>
          <w:sz w:val="24"/>
        </w:rPr>
      </w:pPr>
      <w:r w:rsidRPr="00F50AF6">
        <w:rPr>
          <w:rFonts w:hAnsi="宋体" w:cs="宋体" w:hint="eastAsia"/>
          <w:sz w:val="24"/>
        </w:rPr>
        <w:t>被授权人（供应商授权代表）无转委托权限。</w:t>
      </w:r>
    </w:p>
    <w:p w:rsidR="00CB2810" w:rsidRPr="00F50AF6" w:rsidRDefault="002509F4">
      <w:pPr>
        <w:spacing w:line="360" w:lineRule="auto"/>
        <w:ind w:firstLineChars="200" w:firstLine="480"/>
        <w:rPr>
          <w:rFonts w:ascii="宋体" w:hAnsi="宋体" w:cs="宋体"/>
          <w:sz w:val="24"/>
          <w:szCs w:val="32"/>
        </w:rPr>
      </w:pPr>
      <w:r w:rsidRPr="00F50AF6">
        <w:rPr>
          <w:rFonts w:ascii="宋体" w:hAnsi="宋体" w:cs="宋体" w:hint="eastAsia"/>
          <w:sz w:val="24"/>
          <w:szCs w:val="32"/>
        </w:rPr>
        <w:t>本授权书自法定代表人签字之日起生效，特此声明。</w:t>
      </w:r>
    </w:p>
    <w:p w:rsidR="00CB2810" w:rsidRPr="00F50AF6" w:rsidRDefault="002509F4">
      <w:pPr>
        <w:spacing w:line="360" w:lineRule="auto"/>
        <w:rPr>
          <w:rFonts w:ascii="宋体" w:hAnsi="宋体" w:cs="宋体"/>
          <w:b/>
          <w:sz w:val="24"/>
          <w:szCs w:val="32"/>
        </w:rPr>
      </w:pPr>
      <w:r w:rsidRPr="00F50AF6">
        <w:rPr>
          <w:rFonts w:ascii="宋体" w:hAnsi="宋体" w:cs="宋体" w:hint="eastAsia"/>
          <w:b/>
          <w:sz w:val="24"/>
          <w:szCs w:val="32"/>
        </w:rPr>
        <w:t>随附：《法定代表人证明书》；</w:t>
      </w:r>
    </w:p>
    <w:p w:rsidR="00CB2810" w:rsidRPr="00F50AF6" w:rsidRDefault="00CB2810">
      <w:pPr>
        <w:spacing w:line="360" w:lineRule="auto"/>
        <w:rPr>
          <w:rFonts w:ascii="宋体" w:hAnsi="宋体" w:cs="宋体"/>
          <w:sz w:val="24"/>
          <w:szCs w:val="32"/>
        </w:rPr>
      </w:pPr>
    </w:p>
    <w:p w:rsidR="00CB2810" w:rsidRPr="00F50AF6" w:rsidRDefault="002509F4">
      <w:pPr>
        <w:spacing w:line="360" w:lineRule="auto"/>
        <w:rPr>
          <w:rFonts w:ascii="宋体" w:hAnsi="宋体" w:cs="宋体"/>
          <w:sz w:val="24"/>
          <w:szCs w:val="32"/>
        </w:rPr>
      </w:pPr>
      <w:r w:rsidRPr="00F50AF6">
        <w:rPr>
          <w:rFonts w:ascii="宋体" w:hAnsi="宋体" w:cs="宋体" w:hint="eastAsia"/>
          <w:sz w:val="24"/>
          <w:szCs w:val="32"/>
        </w:rPr>
        <w:t>供应商名称（盖公章）：</w:t>
      </w:r>
    </w:p>
    <w:p w:rsidR="00CB2810" w:rsidRPr="00F50AF6" w:rsidRDefault="002509F4">
      <w:pPr>
        <w:spacing w:line="360" w:lineRule="auto"/>
        <w:rPr>
          <w:rFonts w:ascii="宋体" w:hAnsi="宋体" w:cs="宋体"/>
          <w:sz w:val="24"/>
          <w:szCs w:val="32"/>
        </w:rPr>
      </w:pPr>
      <w:r w:rsidRPr="00F50AF6">
        <w:rPr>
          <w:rFonts w:ascii="宋体" w:hAnsi="宋体" w:cs="宋体" w:hint="eastAsia"/>
          <w:sz w:val="24"/>
          <w:szCs w:val="32"/>
        </w:rPr>
        <w:t>地      址：</w:t>
      </w:r>
    </w:p>
    <w:p w:rsidR="00CB2810" w:rsidRPr="00F50AF6" w:rsidRDefault="002509F4">
      <w:pPr>
        <w:tabs>
          <w:tab w:val="left" w:pos="3780"/>
        </w:tabs>
        <w:spacing w:line="360" w:lineRule="auto"/>
        <w:rPr>
          <w:rFonts w:ascii="宋体" w:hAnsi="宋体" w:cs="宋体"/>
          <w:sz w:val="24"/>
          <w:szCs w:val="32"/>
        </w:rPr>
      </w:pPr>
      <w:r w:rsidRPr="00F50AF6">
        <w:rPr>
          <w:rFonts w:ascii="宋体" w:hAnsi="宋体" w:cs="宋体" w:hint="eastAsia"/>
          <w:sz w:val="24"/>
          <w:szCs w:val="32"/>
        </w:rPr>
        <w:t>法定代表人（签字或盖章）：                         签字日期：</w:t>
      </w:r>
      <w:r w:rsidRPr="00F50AF6">
        <w:rPr>
          <w:rFonts w:ascii="宋体" w:hAnsi="宋体" w:cs="宋体" w:hint="eastAsia"/>
          <w:sz w:val="24"/>
          <w:szCs w:val="32"/>
          <w:u w:val="single"/>
        </w:rPr>
        <w:t xml:space="preserve">     </w:t>
      </w:r>
      <w:r w:rsidRPr="00F50AF6">
        <w:rPr>
          <w:rFonts w:ascii="宋体" w:hAnsi="宋体" w:cs="宋体" w:hint="eastAsia"/>
          <w:sz w:val="24"/>
          <w:szCs w:val="32"/>
        </w:rPr>
        <w:t>年</w:t>
      </w:r>
      <w:r w:rsidRPr="00F50AF6">
        <w:rPr>
          <w:rFonts w:ascii="宋体" w:hAnsi="宋体" w:cs="宋体" w:hint="eastAsia"/>
          <w:sz w:val="24"/>
          <w:szCs w:val="32"/>
          <w:u w:val="single"/>
        </w:rPr>
        <w:t xml:space="preserve">   </w:t>
      </w:r>
      <w:r w:rsidRPr="00F50AF6">
        <w:rPr>
          <w:rFonts w:ascii="宋体" w:hAnsi="宋体" w:cs="宋体" w:hint="eastAsia"/>
          <w:sz w:val="24"/>
          <w:szCs w:val="32"/>
        </w:rPr>
        <w:t>月</w:t>
      </w:r>
      <w:r w:rsidRPr="00F50AF6">
        <w:rPr>
          <w:rFonts w:ascii="宋体" w:hAnsi="宋体" w:cs="宋体" w:hint="eastAsia"/>
          <w:sz w:val="24"/>
          <w:szCs w:val="32"/>
          <w:u w:val="single"/>
        </w:rPr>
        <w:t xml:space="preserve">   </w:t>
      </w:r>
      <w:r w:rsidRPr="00F50AF6">
        <w:rPr>
          <w:rFonts w:ascii="宋体" w:hAnsi="宋体" w:cs="宋体" w:hint="eastAsia"/>
          <w:sz w:val="24"/>
          <w:szCs w:val="32"/>
        </w:rPr>
        <w:t>日</w:t>
      </w:r>
    </w:p>
    <w:p w:rsidR="00CB2810" w:rsidRPr="00F50AF6" w:rsidRDefault="002509F4">
      <w:pPr>
        <w:spacing w:line="360" w:lineRule="auto"/>
        <w:rPr>
          <w:rFonts w:ascii="宋体" w:hAnsi="宋体" w:cs="宋体"/>
        </w:rPr>
      </w:pPr>
      <w:r w:rsidRPr="00F50AF6">
        <w:rPr>
          <w:rFonts w:ascii="宋体" w:hAnsi="宋体" w:cs="宋体" w:hint="eastAsia"/>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29E5" w:rsidRDefault="001B29E5">
                              <w:pPr>
                                <w:jc w:val="center"/>
                                <w:rPr>
                                  <w:rFonts w:ascii="仿宋_GB2312" w:eastAsia="仿宋_GB2312" w:hAnsi="仿宋_GB2312" w:cs="仿宋_GB2312"/>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29E5" w:rsidRDefault="001B29E5">
                              <w:pPr>
                                <w:jc w:val="center"/>
                                <w:rPr>
                                  <w:rFonts w:ascii="仿宋_GB2312" w:eastAsia="仿宋_GB2312" w:hAnsi="仿宋_GB2312" w:cs="仿宋_GB2312"/>
                                </w:rPr>
                              </w:pPr>
                              <w:r>
                                <w:rPr>
                                  <w:rFonts w:ascii="仿宋_GB2312" w:eastAsia="仿宋_GB2312" w:hAnsi="仿宋_GB2312" w:cs="仿宋_GB2312" w:hint="eastAsia"/>
                                </w:rPr>
                                <w:t>身份证（反面）</w:t>
                              </w:r>
                            </w:p>
                            <w:p w:rsidR="001B29E5" w:rsidRDefault="001B29E5"/>
                          </w:txbxContent>
                        </wps:txbx>
                        <wps:bodyPr upright="1"/>
                      </wps:wsp>
                    </wpg:wgp>
                  </a:graphicData>
                </a:graphic>
              </wp:anchor>
            </w:drawing>
          </mc:Choice>
          <mc:Fallback>
            <w:pict>
              <v:group id="组合 4" o:spid="_x0000_s1029"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">
                <v:rect id="矩形 3" o:spid="_x0000_s1030" style="position:absolute;left:1080;top:8670;width:421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59F14804" w14:textId="77777777" w:rsidR="001B29E5" w:rsidRDefault="001B29E5">
                        <w:pPr>
                          <w:jc w:val="center"/>
                          <w:rPr>
                            <w:rFonts w:ascii="仿宋_GB2312" w:eastAsia="仿宋_GB2312" w:hAnsi="仿宋_GB2312" w:cs="仿宋_GB2312"/>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4C9A9C17" w14:textId="77777777" w:rsidR="001B29E5" w:rsidRDefault="001B29E5">
                        <w:pPr>
                          <w:jc w:val="center"/>
                          <w:rPr>
                            <w:rFonts w:ascii="仿宋_GB2312" w:eastAsia="仿宋_GB2312" w:hAnsi="仿宋_GB2312" w:cs="仿宋_GB2312"/>
                          </w:rPr>
                        </w:pPr>
                        <w:r>
                          <w:rPr>
                            <w:rFonts w:ascii="仿宋_GB2312" w:eastAsia="仿宋_GB2312" w:hAnsi="仿宋_GB2312" w:cs="仿宋_GB2312" w:hint="eastAsia"/>
                          </w:rPr>
                          <w:t>身份证（反面）</w:t>
                        </w:r>
                      </w:p>
                      <w:p w14:paraId="6262EB74" w14:textId="77777777" w:rsidR="001B29E5" w:rsidRDefault="001B29E5"/>
                    </w:txbxContent>
                  </v:textbox>
                </v:rect>
              </v:group>
            </w:pict>
          </mc:Fallback>
        </mc:AlternateContent>
      </w:r>
    </w:p>
    <w:p w:rsidR="00CB2810" w:rsidRPr="00F50AF6" w:rsidRDefault="00CB2810">
      <w:pPr>
        <w:spacing w:line="360" w:lineRule="auto"/>
        <w:rPr>
          <w:rFonts w:ascii="宋体" w:hAnsi="宋体" w:cs="宋体"/>
        </w:rPr>
      </w:pPr>
    </w:p>
    <w:p w:rsidR="00CB2810" w:rsidRPr="00F50AF6" w:rsidRDefault="00CB2810">
      <w:pPr>
        <w:spacing w:line="360" w:lineRule="auto"/>
        <w:rPr>
          <w:rFonts w:ascii="宋体" w:hAnsi="宋体" w:cs="宋体"/>
        </w:rPr>
      </w:pPr>
    </w:p>
    <w:p w:rsidR="00CB2810" w:rsidRPr="00F50AF6" w:rsidRDefault="00CB2810">
      <w:pPr>
        <w:spacing w:line="360" w:lineRule="auto"/>
        <w:rPr>
          <w:rFonts w:ascii="宋体" w:hAnsi="宋体" w:cs="宋体"/>
        </w:rPr>
      </w:pPr>
    </w:p>
    <w:p w:rsidR="00CB2810" w:rsidRPr="00F50AF6" w:rsidRDefault="00CB2810">
      <w:pPr>
        <w:spacing w:line="360" w:lineRule="auto"/>
        <w:rPr>
          <w:rFonts w:ascii="宋体" w:hAnsi="宋体" w:cs="宋体"/>
        </w:rPr>
      </w:pPr>
    </w:p>
    <w:p w:rsidR="00CB2810" w:rsidRPr="00F50AF6" w:rsidRDefault="00CB2810">
      <w:pPr>
        <w:tabs>
          <w:tab w:val="right" w:pos="9026"/>
        </w:tabs>
        <w:spacing w:beforeLines="50" w:before="156" w:afterLines="50" w:after="156" w:line="360" w:lineRule="auto"/>
        <w:rPr>
          <w:rFonts w:ascii="宋体" w:hAnsi="宋体" w:cs="宋体"/>
          <w:bCs/>
          <w:sz w:val="24"/>
        </w:rPr>
      </w:pPr>
    </w:p>
    <w:p w:rsidR="00CB2810" w:rsidRPr="00F50AF6" w:rsidRDefault="002509F4">
      <w:pPr>
        <w:spacing w:before="72" w:after="72" w:line="360" w:lineRule="auto"/>
        <w:rPr>
          <w:rFonts w:ascii="宋体" w:hAnsi="宋体" w:cs="宋体"/>
          <w:b/>
          <w:bCs/>
          <w:sz w:val="24"/>
        </w:rPr>
      </w:pPr>
      <w:r w:rsidRPr="00F50AF6">
        <w:rPr>
          <w:rFonts w:ascii="宋体" w:hAnsi="宋体" w:cs="宋体" w:hint="eastAsia"/>
          <w:b/>
          <w:bCs/>
          <w:sz w:val="24"/>
        </w:rPr>
        <w:t>说明：法定代表人参加竞价的，无需提交本授权书。</w:t>
      </w:r>
    </w:p>
    <w:p w:rsidR="00CB2810" w:rsidRPr="00F50AF6" w:rsidRDefault="002509F4">
      <w:pPr>
        <w:numPr>
          <w:ilvl w:val="0"/>
          <w:numId w:val="13"/>
        </w:numPr>
        <w:snapToGrid w:val="0"/>
        <w:spacing w:beforeLines="100" w:before="312" w:afterLines="100" w:after="312"/>
        <w:jc w:val="center"/>
        <w:outlineLvl w:val="1"/>
        <w:rPr>
          <w:rFonts w:ascii="宋体" w:hAnsi="宋体" w:cs="宋体"/>
          <w:sz w:val="32"/>
          <w:szCs w:val="32"/>
          <w:lang w:val="zh-CN"/>
        </w:rPr>
      </w:pPr>
      <w:r w:rsidRPr="00F50AF6">
        <w:rPr>
          <w:rFonts w:ascii="宋体" w:hAnsi="宋体" w:cs="宋体"/>
          <w:b/>
          <w:bCs/>
          <w:sz w:val="24"/>
        </w:rPr>
        <w:br w:type="page"/>
      </w:r>
      <w:bookmarkStart w:id="74" w:name="_Toc175643490"/>
      <w:bookmarkStart w:id="75" w:name="_Toc184391663"/>
      <w:bookmarkStart w:id="76" w:name="_Toc181966090"/>
      <w:bookmarkStart w:id="77" w:name="_Toc193467023"/>
      <w:r w:rsidRPr="00F50AF6">
        <w:rPr>
          <w:rFonts w:ascii="宋体" w:hAnsi="宋体" w:cs="宋体" w:hint="eastAsia"/>
          <w:sz w:val="32"/>
          <w:szCs w:val="32"/>
          <w:lang w:val="zh-CN"/>
        </w:rPr>
        <w:lastRenderedPageBreak/>
        <w:t>信用查询资料</w:t>
      </w:r>
      <w:bookmarkEnd w:id="74"/>
      <w:bookmarkEnd w:id="75"/>
      <w:bookmarkEnd w:id="76"/>
      <w:bookmarkEnd w:id="77"/>
    </w:p>
    <w:p w:rsidR="00CB2810" w:rsidRPr="00F50AF6" w:rsidRDefault="002509F4">
      <w:pPr>
        <w:pStyle w:val="-0"/>
        <w:ind w:firstLineChars="0" w:firstLine="0"/>
        <w:jc w:val="center"/>
        <w:rPr>
          <w:rFonts w:ascii="宋体" w:eastAsia="宋体" w:hAnsi="宋体"/>
          <w:i/>
          <w:iCs/>
          <w:sz w:val="24"/>
        </w:rPr>
      </w:pPr>
      <w:r w:rsidRPr="00F50AF6">
        <w:rPr>
          <w:rFonts w:ascii="宋体" w:eastAsia="宋体" w:hAnsi="宋体" w:hint="eastAsia"/>
          <w:i/>
          <w:iCs/>
          <w:sz w:val="24"/>
        </w:rPr>
        <w:t>（以项目报名期内查询结果为准）</w:t>
      </w:r>
    </w:p>
    <w:p w:rsidR="00CB2810" w:rsidRPr="00F50AF6" w:rsidRDefault="00CB2810">
      <w:pPr>
        <w:pStyle w:val="-0"/>
        <w:ind w:firstLineChars="0" w:firstLine="0"/>
        <w:jc w:val="center"/>
        <w:rPr>
          <w:rFonts w:ascii="宋体" w:eastAsia="宋体" w:hAnsi="宋体"/>
          <w:sz w:val="24"/>
        </w:rPr>
      </w:pPr>
    </w:p>
    <w:p w:rsidR="00CB2810" w:rsidRPr="00F50AF6" w:rsidRDefault="002509F4">
      <w:pPr>
        <w:pStyle w:val="-0"/>
        <w:ind w:firstLineChars="0" w:firstLine="0"/>
        <w:jc w:val="left"/>
        <w:rPr>
          <w:rFonts w:ascii="宋体" w:eastAsia="宋体" w:hAnsi="宋体"/>
          <w:sz w:val="24"/>
        </w:rPr>
      </w:pPr>
      <w:r w:rsidRPr="00F50AF6">
        <w:rPr>
          <w:rFonts w:ascii="宋体" w:eastAsia="宋体" w:hAnsi="宋体" w:hint="eastAsia"/>
          <w:sz w:val="24"/>
        </w:rPr>
        <w:t>1、提供“信用中国”网站查询（截图盖章），</w:t>
      </w:r>
      <w:r w:rsidRPr="00F50AF6">
        <w:rPr>
          <w:rFonts w:ascii="宋体" w:eastAsia="宋体" w:hAnsi="宋体" w:hint="eastAsia"/>
          <w:sz w:val="24"/>
          <w:u w:val="double"/>
        </w:rPr>
        <w:t>供应商没有被列入失信被执行人。</w:t>
      </w:r>
    </w:p>
    <w:p w:rsidR="00CB2810" w:rsidRPr="00F50AF6" w:rsidRDefault="00CB2810">
      <w:pPr>
        <w:pStyle w:val="-0"/>
        <w:ind w:firstLineChars="0" w:firstLine="0"/>
        <w:rPr>
          <w:rFonts w:ascii="宋体" w:eastAsia="宋体" w:hAnsi="宋体"/>
          <w:sz w:val="24"/>
        </w:rPr>
      </w:pPr>
    </w:p>
    <w:p w:rsidR="00CB2810" w:rsidRPr="00F50AF6" w:rsidRDefault="00CB2810">
      <w:pPr>
        <w:pStyle w:val="-0"/>
        <w:ind w:firstLineChars="0" w:firstLine="0"/>
        <w:rPr>
          <w:rFonts w:ascii="宋体" w:eastAsia="宋体" w:hAnsi="宋体"/>
          <w:sz w:val="24"/>
        </w:rPr>
      </w:pPr>
    </w:p>
    <w:p w:rsidR="00CB2810" w:rsidRPr="00F50AF6" w:rsidRDefault="00CB2810">
      <w:pPr>
        <w:pStyle w:val="-0"/>
        <w:ind w:firstLineChars="0" w:firstLine="0"/>
        <w:rPr>
          <w:rFonts w:ascii="宋体" w:eastAsia="宋体" w:hAnsi="宋体"/>
          <w:sz w:val="24"/>
        </w:rPr>
      </w:pPr>
    </w:p>
    <w:p w:rsidR="00CB2810" w:rsidRPr="00F50AF6" w:rsidRDefault="002509F4">
      <w:pPr>
        <w:pStyle w:val="-0"/>
        <w:ind w:firstLineChars="0" w:firstLine="0"/>
        <w:rPr>
          <w:rFonts w:ascii="宋体" w:eastAsia="宋体" w:hAnsi="宋体"/>
          <w:sz w:val="24"/>
        </w:rPr>
      </w:pPr>
      <w:r w:rsidRPr="00F50AF6">
        <w:rPr>
          <w:rFonts w:ascii="宋体" w:eastAsia="宋体" w:hAnsi="宋体" w:hint="eastAsia"/>
          <w:sz w:val="24"/>
        </w:rPr>
        <w:t>2、提供“信用中国”网站查询（截图盖章），</w:t>
      </w:r>
      <w:r w:rsidRPr="00F50AF6">
        <w:rPr>
          <w:rFonts w:ascii="宋体" w:eastAsia="宋体" w:hAnsi="宋体" w:hint="eastAsia"/>
          <w:sz w:val="24"/>
          <w:u w:val="double"/>
        </w:rPr>
        <w:t>供应商没有被列入重大税收违法失信主体。</w:t>
      </w:r>
    </w:p>
    <w:p w:rsidR="00CB2810" w:rsidRPr="00F50AF6" w:rsidRDefault="00CB2810">
      <w:pPr>
        <w:pStyle w:val="-0"/>
        <w:ind w:firstLineChars="0" w:firstLine="0"/>
        <w:rPr>
          <w:rFonts w:ascii="宋体" w:eastAsia="宋体" w:hAnsi="宋体"/>
          <w:sz w:val="24"/>
        </w:rPr>
      </w:pPr>
    </w:p>
    <w:p w:rsidR="00CB2810" w:rsidRPr="00F50AF6" w:rsidRDefault="00CB2810">
      <w:pPr>
        <w:pStyle w:val="-0"/>
        <w:ind w:firstLineChars="0" w:firstLine="0"/>
        <w:rPr>
          <w:rFonts w:ascii="宋体" w:eastAsia="宋体" w:hAnsi="宋体"/>
          <w:sz w:val="24"/>
        </w:rPr>
      </w:pPr>
    </w:p>
    <w:p w:rsidR="00CB2810" w:rsidRPr="00F50AF6" w:rsidRDefault="00CB2810">
      <w:pPr>
        <w:pStyle w:val="-0"/>
        <w:ind w:firstLineChars="0" w:firstLine="0"/>
        <w:rPr>
          <w:rFonts w:ascii="宋体" w:eastAsia="宋体" w:hAnsi="宋体"/>
          <w:sz w:val="24"/>
        </w:rPr>
      </w:pPr>
    </w:p>
    <w:p w:rsidR="00CB2810" w:rsidRPr="00F50AF6" w:rsidRDefault="002509F4">
      <w:pPr>
        <w:pStyle w:val="-0"/>
        <w:ind w:left="283" w:hangingChars="118" w:hanging="283"/>
        <w:rPr>
          <w:rFonts w:ascii="宋体" w:eastAsia="宋体" w:hAnsi="宋体"/>
          <w:sz w:val="24"/>
        </w:rPr>
      </w:pPr>
      <w:r w:rsidRPr="00F50AF6">
        <w:rPr>
          <w:rFonts w:ascii="宋体" w:eastAsia="宋体" w:hAnsi="宋体" w:hint="eastAsia"/>
          <w:sz w:val="24"/>
        </w:rPr>
        <w:t>3、提供“信用中国”网站查询（截图盖章），</w:t>
      </w:r>
      <w:r w:rsidRPr="00F50AF6">
        <w:rPr>
          <w:rFonts w:ascii="宋体" w:eastAsia="宋体" w:hAnsi="宋体" w:hint="eastAsia"/>
          <w:sz w:val="24"/>
          <w:u w:val="double"/>
        </w:rPr>
        <w:t>供应商没有被列入政府采购严重违法失信行为记录名单。</w:t>
      </w:r>
    </w:p>
    <w:p w:rsidR="00CB2810" w:rsidRPr="00F50AF6" w:rsidRDefault="00CB2810">
      <w:pPr>
        <w:pStyle w:val="-0"/>
        <w:ind w:firstLineChars="0" w:firstLine="0"/>
        <w:rPr>
          <w:rFonts w:ascii="宋体" w:eastAsia="宋体" w:hAnsi="宋体"/>
          <w:sz w:val="24"/>
        </w:rPr>
      </w:pPr>
    </w:p>
    <w:p w:rsidR="00CB2810" w:rsidRPr="00F50AF6" w:rsidRDefault="00CB2810">
      <w:pPr>
        <w:pStyle w:val="-0"/>
        <w:ind w:firstLineChars="0" w:firstLine="0"/>
        <w:rPr>
          <w:rFonts w:ascii="宋体" w:eastAsia="宋体" w:hAnsi="宋体"/>
          <w:sz w:val="24"/>
        </w:rPr>
      </w:pPr>
    </w:p>
    <w:p w:rsidR="00CB2810" w:rsidRPr="00F50AF6" w:rsidRDefault="00CB2810">
      <w:pPr>
        <w:pStyle w:val="-0"/>
        <w:ind w:firstLineChars="0" w:firstLine="0"/>
        <w:rPr>
          <w:rFonts w:ascii="宋体" w:eastAsia="宋体" w:hAnsi="宋体"/>
          <w:sz w:val="24"/>
        </w:rPr>
      </w:pPr>
    </w:p>
    <w:p w:rsidR="00CB2810" w:rsidRPr="00F50AF6" w:rsidRDefault="002509F4">
      <w:pPr>
        <w:pStyle w:val="-0"/>
        <w:ind w:left="283" w:hangingChars="118" w:hanging="283"/>
        <w:rPr>
          <w:rFonts w:ascii="宋体" w:eastAsia="宋体" w:hAnsi="宋体"/>
          <w:sz w:val="24"/>
          <w:u w:val="double"/>
        </w:rPr>
      </w:pPr>
      <w:r w:rsidRPr="00F50AF6">
        <w:rPr>
          <w:rFonts w:ascii="宋体" w:eastAsia="宋体" w:hAnsi="宋体" w:hint="eastAsia"/>
          <w:sz w:val="24"/>
        </w:rPr>
        <w:t>4、提供“中国政府采购网”网站查询（截图盖章），</w:t>
      </w:r>
      <w:r w:rsidRPr="00F50AF6">
        <w:rPr>
          <w:rFonts w:ascii="宋体" w:eastAsia="宋体" w:hAnsi="宋体" w:hint="eastAsia"/>
          <w:sz w:val="24"/>
          <w:u w:val="double"/>
        </w:rPr>
        <w:t>供应商没有被列入处于禁止参加政府采购活动的记录名单。</w:t>
      </w:r>
    </w:p>
    <w:p w:rsidR="00CB2810" w:rsidRPr="00F50AF6" w:rsidRDefault="00CB2810">
      <w:pPr>
        <w:pStyle w:val="-0"/>
        <w:ind w:left="283" w:hangingChars="118" w:hanging="283"/>
        <w:rPr>
          <w:rFonts w:ascii="宋体" w:eastAsia="宋体" w:hAnsi="宋体"/>
          <w:sz w:val="24"/>
          <w:u w:val="double"/>
        </w:rPr>
      </w:pPr>
    </w:p>
    <w:p w:rsidR="00CB2810" w:rsidRPr="00F50AF6" w:rsidRDefault="00CB2810">
      <w:pPr>
        <w:pStyle w:val="-0"/>
        <w:ind w:left="283" w:hangingChars="118" w:hanging="283"/>
        <w:rPr>
          <w:rFonts w:ascii="宋体" w:eastAsia="宋体" w:hAnsi="宋体"/>
          <w:sz w:val="24"/>
          <w:u w:val="double"/>
        </w:rPr>
      </w:pPr>
    </w:p>
    <w:p w:rsidR="00CB2810" w:rsidRPr="00F50AF6" w:rsidRDefault="00CB2810">
      <w:pPr>
        <w:pStyle w:val="-0"/>
        <w:ind w:left="330" w:hangingChars="118" w:hanging="330"/>
        <w:rPr>
          <w:rFonts w:ascii="宋体" w:eastAsia="宋体" w:hAnsi="宋体"/>
        </w:rPr>
      </w:pPr>
    </w:p>
    <w:p w:rsidR="00CB2810" w:rsidRPr="00F50AF6" w:rsidRDefault="002509F4">
      <w:pPr>
        <w:snapToGrid w:val="0"/>
        <w:jc w:val="center"/>
        <w:outlineLvl w:val="0"/>
        <w:rPr>
          <w:rFonts w:ascii="宋体" w:hAnsi="宋体"/>
          <w:b/>
          <w:sz w:val="36"/>
          <w:szCs w:val="36"/>
        </w:rPr>
      </w:pPr>
      <w:r w:rsidRPr="00F50AF6">
        <w:rPr>
          <w:rFonts w:ascii="宋体" w:hAnsi="宋体"/>
          <w:sz w:val="24"/>
        </w:rPr>
        <w:br w:type="page"/>
      </w:r>
      <w:bookmarkStart w:id="78" w:name="_Toc193467024"/>
      <w:r w:rsidRPr="00F50AF6">
        <w:rPr>
          <w:rFonts w:ascii="宋体" w:hAnsi="宋体" w:hint="eastAsia"/>
          <w:b/>
          <w:sz w:val="36"/>
          <w:szCs w:val="36"/>
        </w:rPr>
        <w:lastRenderedPageBreak/>
        <w:t>第六部分</w:t>
      </w:r>
      <w:r w:rsidRPr="00F50AF6">
        <w:rPr>
          <w:rFonts w:ascii="宋体" w:hAnsi="宋体"/>
          <w:b/>
          <w:sz w:val="36"/>
          <w:szCs w:val="36"/>
        </w:rPr>
        <w:t xml:space="preserve">  </w:t>
      </w:r>
      <w:r w:rsidRPr="00F50AF6">
        <w:rPr>
          <w:rFonts w:ascii="宋体" w:hAnsi="宋体" w:hint="eastAsia"/>
          <w:b/>
          <w:sz w:val="36"/>
          <w:szCs w:val="36"/>
        </w:rPr>
        <w:t>竞价方案格式</w:t>
      </w:r>
      <w:bookmarkEnd w:id="78"/>
    </w:p>
    <w:p w:rsidR="00CB2810" w:rsidRPr="00F50AF6" w:rsidRDefault="002509F4">
      <w:pPr>
        <w:spacing w:line="360" w:lineRule="auto"/>
        <w:ind w:left="1274" w:hangingChars="455" w:hanging="1274"/>
        <w:rPr>
          <w:rFonts w:ascii="宋体" w:hAnsi="宋体"/>
          <w:sz w:val="28"/>
          <w:szCs w:val="28"/>
        </w:rPr>
      </w:pPr>
      <w:r w:rsidRPr="00F50AF6">
        <w:rPr>
          <w:rFonts w:ascii="宋体" w:hAnsi="宋体" w:hint="eastAsia"/>
          <w:sz w:val="28"/>
          <w:szCs w:val="28"/>
        </w:rPr>
        <w:t>说明：</w:t>
      </w:r>
      <w:r w:rsidRPr="00F50AF6">
        <w:rPr>
          <w:rFonts w:ascii="宋体" w:hAnsi="宋体"/>
          <w:sz w:val="28"/>
          <w:szCs w:val="28"/>
        </w:rPr>
        <w:t>1</w:t>
      </w:r>
      <w:r w:rsidRPr="00F50AF6">
        <w:rPr>
          <w:rFonts w:ascii="宋体" w:hAnsi="宋体" w:hint="eastAsia"/>
          <w:sz w:val="28"/>
          <w:szCs w:val="28"/>
        </w:rPr>
        <w:t>、制作的竞价方案要求使用</w:t>
      </w:r>
      <w:r w:rsidRPr="00F50AF6">
        <w:rPr>
          <w:rFonts w:ascii="宋体" w:hAnsi="宋体"/>
          <w:sz w:val="28"/>
          <w:szCs w:val="28"/>
        </w:rPr>
        <w:t>PDF</w:t>
      </w:r>
      <w:r w:rsidRPr="00F50AF6">
        <w:rPr>
          <w:rFonts w:ascii="宋体" w:hAnsi="宋体" w:hint="eastAsia"/>
          <w:sz w:val="28"/>
          <w:szCs w:val="28"/>
        </w:rPr>
        <w:t>文件格式，文件大小应尽可能控制在</w:t>
      </w:r>
      <w:r w:rsidRPr="00F50AF6">
        <w:rPr>
          <w:rFonts w:ascii="宋体" w:hAnsi="宋体"/>
          <w:sz w:val="28"/>
          <w:szCs w:val="28"/>
        </w:rPr>
        <w:t>20MB</w:t>
      </w:r>
      <w:r w:rsidRPr="00F50AF6">
        <w:rPr>
          <w:rFonts w:ascii="宋体" w:hAnsi="宋体" w:hint="eastAsia"/>
          <w:sz w:val="28"/>
          <w:szCs w:val="28"/>
        </w:rPr>
        <w:t>以内。</w:t>
      </w:r>
    </w:p>
    <w:p w:rsidR="00CB2810" w:rsidRPr="00F50AF6" w:rsidRDefault="002509F4">
      <w:pPr>
        <w:spacing w:line="360" w:lineRule="auto"/>
        <w:ind w:leftChars="404" w:left="1274" w:hangingChars="152" w:hanging="426"/>
        <w:rPr>
          <w:rFonts w:ascii="宋体" w:hAnsi="宋体"/>
          <w:sz w:val="28"/>
          <w:szCs w:val="28"/>
        </w:rPr>
      </w:pPr>
      <w:r w:rsidRPr="00F50AF6">
        <w:rPr>
          <w:rFonts w:ascii="宋体" w:hAnsi="宋体"/>
          <w:sz w:val="28"/>
          <w:szCs w:val="28"/>
        </w:rPr>
        <w:t>2</w:t>
      </w:r>
      <w:r w:rsidRPr="00F50AF6">
        <w:rPr>
          <w:rFonts w:ascii="宋体" w:hAnsi="宋体" w:hint="eastAsia"/>
          <w:sz w:val="28"/>
          <w:szCs w:val="28"/>
        </w:rPr>
        <w:t>、</w:t>
      </w:r>
      <w:r w:rsidRPr="00F50AF6">
        <w:rPr>
          <w:rFonts w:ascii="宋体" w:hAnsi="宋体" w:hint="eastAsia"/>
          <w:b/>
          <w:bCs/>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rsidR="00CB2810" w:rsidRPr="00F50AF6" w:rsidRDefault="002509F4">
      <w:pPr>
        <w:spacing w:line="360" w:lineRule="auto"/>
        <w:ind w:leftChars="404" w:left="1274" w:hangingChars="152" w:hanging="426"/>
        <w:rPr>
          <w:rFonts w:ascii="宋体" w:hAnsi="宋体"/>
          <w:sz w:val="28"/>
          <w:szCs w:val="28"/>
        </w:rPr>
      </w:pPr>
      <w:r w:rsidRPr="00F50AF6">
        <w:rPr>
          <w:rFonts w:ascii="宋体" w:hAnsi="宋体"/>
          <w:sz w:val="28"/>
          <w:szCs w:val="28"/>
        </w:rPr>
        <w:t>3</w:t>
      </w:r>
      <w:r w:rsidRPr="00F50AF6">
        <w:rPr>
          <w:rFonts w:ascii="宋体" w:hAnsi="宋体" w:hint="eastAsia"/>
          <w:sz w:val="28"/>
          <w:szCs w:val="28"/>
        </w:rPr>
        <w:t>、竞价人须按本竞价方案格式的要求编制竞价方案，不得随意更改本竞价方案（竞价报价表、竞价承诺函等相关要求）格式。</w:t>
      </w:r>
    </w:p>
    <w:p w:rsidR="00CB2810" w:rsidRPr="00F50AF6" w:rsidRDefault="002509F4">
      <w:pPr>
        <w:widowControl/>
        <w:jc w:val="center"/>
        <w:rPr>
          <w:sz w:val="24"/>
        </w:rPr>
      </w:pPr>
      <w:r w:rsidRPr="00F50AF6">
        <w:rPr>
          <w:sz w:val="24"/>
        </w:rPr>
        <w:br w:type="page"/>
      </w:r>
    </w:p>
    <w:p w:rsidR="00CB2810" w:rsidRPr="00F50AF6" w:rsidRDefault="002509F4">
      <w:pPr>
        <w:snapToGrid w:val="0"/>
        <w:spacing w:beforeLines="150" w:before="468" w:afterLines="50" w:after="156" w:line="360" w:lineRule="auto"/>
        <w:jc w:val="center"/>
        <w:rPr>
          <w:rFonts w:ascii="宋体" w:hAnsi="宋体" w:cs="宋体"/>
          <w:b/>
          <w:bCs/>
          <w:sz w:val="32"/>
          <w:szCs w:val="32"/>
          <w:lang w:val="zh-CN"/>
        </w:rPr>
      </w:pPr>
      <w:bookmarkStart w:id="79" w:name="_Toc79801673"/>
      <w:bookmarkEnd w:id="19"/>
      <w:r w:rsidRPr="00F50AF6">
        <w:rPr>
          <w:rFonts w:ascii="宋体" w:hAnsi="宋体" w:hint="eastAsia"/>
          <w:b/>
          <w:bCs/>
          <w:sz w:val="32"/>
          <w:szCs w:val="28"/>
        </w:rPr>
        <w:lastRenderedPageBreak/>
        <w:t>一、竞价</w:t>
      </w:r>
      <w:r w:rsidRPr="00F50AF6">
        <w:rPr>
          <w:rFonts w:ascii="宋体" w:hAnsi="宋体" w:cs="宋体" w:hint="eastAsia"/>
          <w:b/>
          <w:bCs/>
          <w:sz w:val="32"/>
          <w:szCs w:val="32"/>
          <w:lang w:val="zh-CN"/>
        </w:rPr>
        <w:t>报价</w:t>
      </w:r>
      <w:r w:rsidRPr="00F50AF6">
        <w:rPr>
          <w:rFonts w:ascii="宋体" w:hAnsi="宋体" w:cs="宋体" w:hint="eastAsia"/>
          <w:b/>
          <w:bCs/>
          <w:sz w:val="32"/>
          <w:szCs w:val="32"/>
        </w:rPr>
        <w:t>表</w:t>
      </w:r>
    </w:p>
    <w:p w:rsidR="00CB2810" w:rsidRPr="00F50AF6" w:rsidRDefault="002509F4">
      <w:pPr>
        <w:spacing w:line="360" w:lineRule="auto"/>
        <w:rPr>
          <w:rFonts w:ascii="宋体" w:hAnsi="宋体" w:cs="宋体"/>
          <w:sz w:val="24"/>
        </w:rPr>
      </w:pPr>
      <w:r w:rsidRPr="00F50AF6">
        <w:rPr>
          <w:rFonts w:ascii="宋体" w:hAnsi="宋体" w:cs="宋体" w:hint="eastAsia"/>
          <w:sz w:val="24"/>
        </w:rPr>
        <w:t>项目名称：</w:t>
      </w:r>
      <w:r w:rsidRPr="00F50AF6">
        <w:rPr>
          <w:rFonts w:ascii="宋体" w:hAnsi="宋体" w:cs="宋体"/>
          <w:sz w:val="24"/>
        </w:rPr>
        <w:t>广东省从化监狱2025年管区狱政设施维修定点供应商项目</w:t>
      </w:r>
    </w:p>
    <w:p w:rsidR="00CB2810" w:rsidRPr="00F50AF6" w:rsidRDefault="002509F4">
      <w:pPr>
        <w:pStyle w:val="80"/>
        <w:spacing w:afterLines="50" w:after="156" w:line="360" w:lineRule="auto"/>
        <w:ind w:leftChars="0" w:left="0"/>
        <w:rPr>
          <w:rFonts w:ascii="宋体" w:hAnsi="宋体" w:cs="宋体"/>
          <w:sz w:val="24"/>
        </w:rPr>
      </w:pPr>
      <w:r w:rsidRPr="00F50AF6">
        <w:rPr>
          <w:rFonts w:ascii="宋体" w:hAnsi="宋体" w:cs="宋体" w:hint="eastAsia"/>
          <w:sz w:val="24"/>
        </w:rPr>
        <w:t>项目编号</w:t>
      </w:r>
      <w:r w:rsidRPr="00F50AF6">
        <w:rPr>
          <w:rFonts w:ascii="宋体" w:hAnsi="宋体" w:cs="宋体" w:hint="eastAsia"/>
          <w:bCs/>
          <w:sz w:val="24"/>
        </w:rPr>
        <w:t>：</w:t>
      </w:r>
      <w:r w:rsidRPr="00F50AF6">
        <w:rPr>
          <w:rFonts w:ascii="宋体" w:hAnsi="宋体" w:cs="宋体"/>
          <w:sz w:val="24"/>
        </w:rPr>
        <w:t>0835P256000531</w:t>
      </w:r>
    </w:p>
    <w:p w:rsidR="00A453E8" w:rsidRPr="00F50AF6" w:rsidRDefault="00A453E8" w:rsidP="00A453E8">
      <w:pPr>
        <w:pStyle w:val="af6"/>
        <w:spacing w:beforeLines="50" w:before="156" w:beforeAutospacing="0" w:after="0" w:afterAutospacing="0" w:line="276" w:lineRule="auto"/>
        <w:rPr>
          <w:rFonts w:cs="微软雅黑"/>
          <w:b/>
          <w:bCs/>
        </w:rPr>
      </w:pPr>
      <w:r w:rsidRPr="00F50AF6">
        <w:rPr>
          <w:rFonts w:cs="微软雅黑"/>
          <w:b/>
          <w:bCs/>
        </w:rPr>
        <w:t>（一）报价表</w:t>
      </w:r>
    </w:p>
    <w:tbl>
      <w:tblPr>
        <w:tblW w:w="9317" w:type="dxa"/>
        <w:tblInd w:w="-250" w:type="dxa"/>
        <w:tblLayout w:type="fixed"/>
        <w:tblCellMar>
          <w:left w:w="0" w:type="dxa"/>
          <w:right w:w="0" w:type="dxa"/>
        </w:tblCellMar>
        <w:tblLook w:val="04A0" w:firstRow="1" w:lastRow="0" w:firstColumn="1" w:lastColumn="0" w:noHBand="0" w:noVBand="1"/>
      </w:tblPr>
      <w:tblGrid>
        <w:gridCol w:w="3615"/>
        <w:gridCol w:w="4143"/>
        <w:gridCol w:w="1559"/>
      </w:tblGrid>
      <w:tr w:rsidR="00CB2810" w:rsidRPr="00F50AF6">
        <w:trPr>
          <w:trHeight w:val="672"/>
        </w:trPr>
        <w:tc>
          <w:tcPr>
            <w:tcW w:w="3615"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CB2810" w:rsidRPr="00F50AF6" w:rsidRDefault="002509F4">
            <w:pPr>
              <w:widowControl/>
              <w:jc w:val="center"/>
              <w:textAlignment w:val="center"/>
              <w:rPr>
                <w:rFonts w:ascii="宋体" w:hAnsi="宋体" w:cs="宋体"/>
                <w:b/>
                <w:sz w:val="24"/>
              </w:rPr>
            </w:pPr>
            <w:r w:rsidRPr="00F50AF6">
              <w:rPr>
                <w:rFonts w:ascii="宋体" w:hAnsi="宋体" w:cs="宋体" w:hint="eastAsia"/>
                <w:b/>
                <w:kern w:val="0"/>
                <w:sz w:val="24"/>
                <w:lang w:bidi="ar"/>
              </w:rPr>
              <w:t>采购内容</w:t>
            </w:r>
          </w:p>
        </w:tc>
        <w:tc>
          <w:tcPr>
            <w:tcW w:w="4143" w:type="dxa"/>
            <w:tcBorders>
              <w:top w:val="single" w:sz="4" w:space="0" w:color="000000"/>
              <w:left w:val="single" w:sz="4" w:space="0" w:color="auto"/>
              <w:bottom w:val="single" w:sz="4" w:space="0" w:color="000000"/>
              <w:right w:val="single" w:sz="4" w:space="0" w:color="auto"/>
            </w:tcBorders>
            <w:vAlign w:val="center"/>
          </w:tcPr>
          <w:p w:rsidR="00CB2810" w:rsidRPr="00F50AF6" w:rsidRDefault="002509F4">
            <w:pPr>
              <w:widowControl/>
              <w:jc w:val="center"/>
              <w:textAlignment w:val="center"/>
              <w:rPr>
                <w:rFonts w:ascii="宋体" w:hAnsi="宋体" w:cs="宋体"/>
                <w:b/>
                <w:sz w:val="24"/>
              </w:rPr>
            </w:pPr>
            <w:r w:rsidRPr="00F50AF6">
              <w:rPr>
                <w:rFonts w:ascii="宋体" w:hAnsi="宋体" w:cs="宋体" w:hint="eastAsia"/>
                <w:b/>
                <w:kern w:val="0"/>
                <w:sz w:val="24"/>
                <w:lang w:bidi="ar"/>
              </w:rPr>
              <w:t>报价下浮率（%）</w:t>
            </w:r>
          </w:p>
        </w:tc>
        <w:tc>
          <w:tcPr>
            <w:tcW w:w="1559" w:type="dxa"/>
            <w:tcBorders>
              <w:top w:val="single" w:sz="4" w:space="0" w:color="000000"/>
              <w:left w:val="single" w:sz="4" w:space="0" w:color="auto"/>
              <w:bottom w:val="single" w:sz="4" w:space="0" w:color="000000"/>
              <w:right w:val="single" w:sz="4" w:space="0" w:color="000000"/>
            </w:tcBorders>
            <w:vAlign w:val="center"/>
          </w:tcPr>
          <w:p w:rsidR="00CB2810" w:rsidRPr="00F50AF6" w:rsidRDefault="002509F4">
            <w:pPr>
              <w:widowControl/>
              <w:jc w:val="center"/>
              <w:textAlignment w:val="center"/>
              <w:rPr>
                <w:rFonts w:ascii="宋体" w:hAnsi="宋体" w:cs="宋体"/>
                <w:b/>
                <w:sz w:val="24"/>
              </w:rPr>
            </w:pPr>
            <w:r w:rsidRPr="00F50AF6">
              <w:rPr>
                <w:rFonts w:ascii="宋体" w:hAnsi="宋体" w:cs="宋体"/>
                <w:b/>
                <w:sz w:val="24"/>
              </w:rPr>
              <w:t>备注</w:t>
            </w:r>
          </w:p>
        </w:tc>
      </w:tr>
      <w:tr w:rsidR="00CB2810" w:rsidRPr="00F50AF6" w:rsidTr="00A453E8">
        <w:trPr>
          <w:trHeight w:val="1100"/>
        </w:trPr>
        <w:tc>
          <w:tcPr>
            <w:tcW w:w="3615"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CB2810" w:rsidRPr="00F50AF6" w:rsidRDefault="002509F4">
            <w:pPr>
              <w:widowControl/>
              <w:jc w:val="center"/>
              <w:textAlignment w:val="center"/>
              <w:rPr>
                <w:rFonts w:ascii="宋体" w:hAnsi="宋体" w:cs="宋体"/>
                <w:sz w:val="24"/>
              </w:rPr>
            </w:pPr>
            <w:r w:rsidRPr="00F50AF6">
              <w:rPr>
                <w:rFonts w:ascii="宋体" w:hAnsi="宋体" w:cs="宋体" w:hint="eastAsia"/>
                <w:sz w:val="24"/>
              </w:rPr>
              <w:t>广东省从化监狱2025年管区狱政设施维修定点供应商项目</w:t>
            </w:r>
          </w:p>
        </w:tc>
        <w:tc>
          <w:tcPr>
            <w:tcW w:w="4143" w:type="dxa"/>
            <w:tcBorders>
              <w:top w:val="single" w:sz="4" w:space="0" w:color="000000"/>
              <w:left w:val="single" w:sz="4" w:space="0" w:color="auto"/>
              <w:bottom w:val="single" w:sz="4" w:space="0" w:color="000000"/>
              <w:right w:val="single" w:sz="4" w:space="0" w:color="auto"/>
            </w:tcBorders>
            <w:vAlign w:val="center"/>
          </w:tcPr>
          <w:p w:rsidR="00CB2810" w:rsidRPr="00F50AF6" w:rsidRDefault="00CB2810">
            <w:pPr>
              <w:widowControl/>
              <w:spacing w:beforeLines="50" w:before="156" w:line="360" w:lineRule="auto"/>
              <w:jc w:val="left"/>
              <w:textAlignment w:val="center"/>
              <w:rPr>
                <w:rFonts w:ascii="宋体" w:hAnsi="宋体" w:cs="宋体"/>
                <w:sz w:val="24"/>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B2810" w:rsidRPr="00F50AF6" w:rsidRDefault="002509F4">
            <w:pPr>
              <w:widowControl/>
              <w:textAlignment w:val="center"/>
              <w:rPr>
                <w:rFonts w:ascii="宋体" w:hAnsi="宋体" w:cs="宋体"/>
                <w:sz w:val="24"/>
              </w:rPr>
            </w:pPr>
            <w:r w:rsidRPr="00F50AF6">
              <w:rPr>
                <w:rFonts w:ascii="宋体" w:hAnsi="宋体" w:cs="宋体"/>
                <w:sz w:val="24"/>
              </w:rPr>
              <w:t>竞价平台填此总报价。</w:t>
            </w:r>
          </w:p>
        </w:tc>
      </w:tr>
    </w:tbl>
    <w:p w:rsidR="00A453E8" w:rsidRPr="00F50AF6" w:rsidRDefault="00A453E8">
      <w:pPr>
        <w:pStyle w:val="af6"/>
        <w:spacing w:beforeLines="50" w:before="156" w:beforeAutospacing="0" w:after="0" w:afterAutospacing="0" w:line="276" w:lineRule="auto"/>
        <w:rPr>
          <w:rFonts w:cs="微软雅黑"/>
          <w:b/>
          <w:bCs/>
        </w:rPr>
      </w:pPr>
      <w:r w:rsidRPr="00F50AF6">
        <w:rPr>
          <w:rFonts w:cs="微软雅黑"/>
          <w:b/>
          <w:bCs/>
        </w:rPr>
        <w:t>（二）</w:t>
      </w:r>
      <w:r w:rsidRPr="00F50AF6">
        <w:rPr>
          <w:rFonts w:cs="微软雅黑" w:hint="eastAsia"/>
          <w:b/>
          <w:bCs/>
        </w:rPr>
        <w:t>维修明细表</w:t>
      </w:r>
      <w:r w:rsidR="00AF2A64">
        <w:rPr>
          <w:rFonts w:cs="微软雅黑" w:hint="eastAsia"/>
          <w:b/>
          <w:bCs/>
        </w:rPr>
        <w:t>（</w:t>
      </w:r>
      <w:r w:rsidR="00AF2A64" w:rsidRPr="00F50AF6">
        <w:rPr>
          <w:rFonts w:cs="Yu Mincho Light"/>
          <w:b/>
          <w:bCs/>
          <w:lang w:bidi="ar"/>
        </w:rPr>
        <w:t>维修明细表中</w:t>
      </w:r>
      <w:r w:rsidR="00AF2A64" w:rsidRPr="00F50AF6">
        <w:rPr>
          <w:rFonts w:cs="Yu Mincho Light" w:hint="eastAsia"/>
          <w:b/>
          <w:bCs/>
          <w:lang w:bidi="ar"/>
        </w:rPr>
        <w:t>1</w:t>
      </w:r>
      <w:r w:rsidR="00AF2A64" w:rsidRPr="00F50AF6">
        <w:rPr>
          <w:rFonts w:cs="Yu Mincho Light"/>
          <w:b/>
          <w:bCs/>
          <w:lang w:bidi="ar"/>
        </w:rPr>
        <w:t>-6项需按要求填报产品品牌或制造商名称</w:t>
      </w:r>
      <w:r w:rsidR="00AF2A64">
        <w:rPr>
          <w:rFonts w:cs="微软雅黑" w:hint="eastAsia"/>
          <w:b/>
          <w:bCs/>
        </w:rPr>
        <w:t>）</w:t>
      </w:r>
    </w:p>
    <w:tbl>
      <w:tblPr>
        <w:tblStyle w:val="afe"/>
        <w:tblW w:w="9356" w:type="dxa"/>
        <w:tblInd w:w="-289" w:type="dxa"/>
        <w:tblLayout w:type="fixed"/>
        <w:tblLook w:val="04A0" w:firstRow="1" w:lastRow="0" w:firstColumn="1" w:lastColumn="0" w:noHBand="0" w:noVBand="1"/>
      </w:tblPr>
      <w:tblGrid>
        <w:gridCol w:w="761"/>
        <w:gridCol w:w="1928"/>
        <w:gridCol w:w="1984"/>
        <w:gridCol w:w="764"/>
        <w:gridCol w:w="1398"/>
        <w:gridCol w:w="956"/>
        <w:gridCol w:w="1565"/>
      </w:tblGrid>
      <w:tr w:rsidR="00F50AF6" w:rsidRPr="00F50AF6" w:rsidTr="00EE5BCC">
        <w:tc>
          <w:tcPr>
            <w:tcW w:w="761" w:type="dxa"/>
            <w:vAlign w:val="center"/>
          </w:tcPr>
          <w:p w:rsidR="00A453E8" w:rsidRPr="00F50AF6" w:rsidRDefault="00A453E8"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序号</w:t>
            </w:r>
          </w:p>
        </w:tc>
        <w:tc>
          <w:tcPr>
            <w:tcW w:w="1928" w:type="dxa"/>
            <w:vAlign w:val="center"/>
          </w:tcPr>
          <w:p w:rsidR="003B3996" w:rsidRPr="00F50AF6" w:rsidRDefault="00A453E8"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维修项目名称</w:t>
            </w:r>
          </w:p>
          <w:p w:rsidR="00A453E8" w:rsidRPr="00F50AF6" w:rsidRDefault="00A453E8"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及说明</w:t>
            </w:r>
          </w:p>
        </w:tc>
        <w:tc>
          <w:tcPr>
            <w:tcW w:w="1984" w:type="dxa"/>
            <w:vAlign w:val="center"/>
          </w:tcPr>
          <w:p w:rsidR="00A453E8" w:rsidRPr="00F50AF6" w:rsidRDefault="00A453E8"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规格</w:t>
            </w:r>
          </w:p>
        </w:tc>
        <w:tc>
          <w:tcPr>
            <w:tcW w:w="764" w:type="dxa"/>
            <w:vAlign w:val="center"/>
          </w:tcPr>
          <w:p w:rsidR="00A453E8" w:rsidRPr="00F50AF6" w:rsidRDefault="00A453E8"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单位</w:t>
            </w:r>
          </w:p>
        </w:tc>
        <w:tc>
          <w:tcPr>
            <w:tcW w:w="1398" w:type="dxa"/>
            <w:vAlign w:val="center"/>
          </w:tcPr>
          <w:p w:rsidR="00A453E8" w:rsidRPr="00F50AF6" w:rsidRDefault="00A453E8"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单价最高限价（元）</w:t>
            </w:r>
          </w:p>
        </w:tc>
        <w:tc>
          <w:tcPr>
            <w:tcW w:w="956" w:type="dxa"/>
            <w:vAlign w:val="center"/>
          </w:tcPr>
          <w:p w:rsidR="00A453E8" w:rsidRPr="00F50AF6" w:rsidRDefault="00A453E8"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品牌或制造商</w:t>
            </w:r>
          </w:p>
        </w:tc>
        <w:tc>
          <w:tcPr>
            <w:tcW w:w="1565" w:type="dxa"/>
            <w:vAlign w:val="center"/>
          </w:tcPr>
          <w:p w:rsidR="00A453E8" w:rsidRPr="00F50AF6" w:rsidRDefault="00A453E8" w:rsidP="001B29E5">
            <w:pPr>
              <w:widowControl/>
              <w:jc w:val="center"/>
              <w:textAlignment w:val="center"/>
              <w:rPr>
                <w:rFonts w:ascii="宋体" w:hAnsi="宋体" w:cs="仿宋"/>
                <w:b/>
                <w:bCs/>
                <w:kern w:val="0"/>
                <w:szCs w:val="21"/>
                <w:lang w:bidi="ar"/>
              </w:rPr>
            </w:pPr>
            <w:r w:rsidRPr="00F50AF6">
              <w:rPr>
                <w:rFonts w:ascii="宋体" w:hAnsi="宋体" w:cs="仿宋" w:hint="eastAsia"/>
                <w:b/>
                <w:bCs/>
                <w:kern w:val="0"/>
                <w:szCs w:val="21"/>
                <w:lang w:bidi="ar"/>
              </w:rPr>
              <w:t>备注</w:t>
            </w:r>
          </w:p>
        </w:tc>
      </w:tr>
      <w:tr w:rsidR="00F50AF6" w:rsidRPr="00F50AF6" w:rsidTr="00EE5BCC">
        <w:tc>
          <w:tcPr>
            <w:tcW w:w="761" w:type="dxa"/>
          </w:tcPr>
          <w:p w:rsidR="00A453E8" w:rsidRPr="00F50AF6" w:rsidRDefault="00A453E8" w:rsidP="001B29E5">
            <w:pPr>
              <w:pStyle w:val="ac"/>
              <w:jc w:val="center"/>
            </w:pPr>
            <w:r w:rsidRPr="00F50AF6">
              <w:rPr>
                <w:rFonts w:hint="eastAsia"/>
              </w:rPr>
              <w:t>1</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电动大门电机</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750W</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2000</w:t>
            </w:r>
          </w:p>
        </w:tc>
        <w:tc>
          <w:tcPr>
            <w:tcW w:w="956" w:type="dxa"/>
            <w:vAlign w:val="center"/>
          </w:tcPr>
          <w:p w:rsidR="00A453E8" w:rsidRPr="00F50AF6" w:rsidRDefault="00A453E8" w:rsidP="001B29E5">
            <w:pPr>
              <w:widowControl/>
              <w:jc w:val="center"/>
              <w:textAlignment w:val="center"/>
              <w:rPr>
                <w:rFonts w:ascii="宋体" w:hAnsi="宋体" w:cs="仿宋"/>
                <w:b/>
                <w:bCs/>
                <w:kern w:val="0"/>
                <w:szCs w:val="21"/>
                <w:lang w:bidi="ar"/>
              </w:rPr>
            </w:pP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电动门智能锁</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含IC卡、密码开门功能</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把</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725</w:t>
            </w:r>
          </w:p>
        </w:tc>
        <w:tc>
          <w:tcPr>
            <w:tcW w:w="956" w:type="dxa"/>
            <w:vAlign w:val="center"/>
          </w:tcPr>
          <w:p w:rsidR="00A453E8" w:rsidRPr="00F50AF6" w:rsidRDefault="00A453E8" w:rsidP="001B29E5">
            <w:pPr>
              <w:widowControl/>
              <w:jc w:val="center"/>
              <w:textAlignment w:val="center"/>
              <w:rPr>
                <w:rFonts w:ascii="宋体" w:hAnsi="宋体" w:cs="仿宋"/>
                <w:b/>
                <w:bCs/>
                <w:kern w:val="0"/>
                <w:szCs w:val="21"/>
                <w:lang w:bidi="ar"/>
              </w:rPr>
            </w:pP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3</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不锈钢铜芯铜舌款门锁</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把</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240</w:t>
            </w:r>
          </w:p>
        </w:tc>
        <w:tc>
          <w:tcPr>
            <w:tcW w:w="956" w:type="dxa"/>
            <w:vAlign w:val="center"/>
          </w:tcPr>
          <w:p w:rsidR="00A453E8" w:rsidRPr="00F50AF6" w:rsidRDefault="00A453E8" w:rsidP="001B29E5">
            <w:pPr>
              <w:widowControl/>
              <w:jc w:val="center"/>
              <w:textAlignment w:val="center"/>
              <w:rPr>
                <w:rFonts w:ascii="宋体" w:hAnsi="宋体" w:cs="仿宋"/>
                <w:b/>
                <w:bCs/>
                <w:kern w:val="0"/>
                <w:szCs w:val="21"/>
                <w:lang w:bidi="ar"/>
              </w:rPr>
            </w:pP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4</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闭门器</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highlight w:val="yellow"/>
                <w:lang w:bidi="ar"/>
              </w:rPr>
            </w:pPr>
            <w:r w:rsidRPr="00F50AF6">
              <w:rPr>
                <w:rFonts w:ascii="宋体" w:hAnsi="宋体" w:cs="仿宋" w:hint="eastAsia"/>
                <w:bCs/>
                <w:kern w:val="0"/>
                <w:szCs w:val="21"/>
                <w:lang w:bidi="ar"/>
              </w:rPr>
              <w:t>85KG&lt;门重≤105KG</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325</w:t>
            </w:r>
          </w:p>
        </w:tc>
        <w:tc>
          <w:tcPr>
            <w:tcW w:w="956" w:type="dxa"/>
            <w:vAlign w:val="center"/>
          </w:tcPr>
          <w:p w:rsidR="00A453E8" w:rsidRPr="00F50AF6" w:rsidRDefault="00A453E8" w:rsidP="001B29E5">
            <w:pPr>
              <w:widowControl/>
              <w:jc w:val="center"/>
              <w:textAlignment w:val="center"/>
              <w:rPr>
                <w:rFonts w:ascii="宋体" w:hAnsi="宋体" w:cs="仿宋"/>
                <w:b/>
                <w:bCs/>
                <w:kern w:val="0"/>
                <w:szCs w:val="21"/>
                <w:lang w:bidi="ar"/>
              </w:rPr>
            </w:pP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5</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闭门器</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highlight w:val="yellow"/>
                <w:lang w:bidi="ar"/>
              </w:rPr>
            </w:pPr>
            <w:r w:rsidRPr="00F50AF6">
              <w:rPr>
                <w:rFonts w:ascii="宋体" w:hAnsi="宋体" w:cs="仿宋" w:hint="eastAsia"/>
                <w:bCs/>
                <w:kern w:val="0"/>
                <w:szCs w:val="21"/>
                <w:lang w:bidi="ar"/>
              </w:rPr>
              <w:t>45KG&lt;门重≤85KG</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283</w:t>
            </w:r>
          </w:p>
        </w:tc>
        <w:tc>
          <w:tcPr>
            <w:tcW w:w="956" w:type="dxa"/>
            <w:vAlign w:val="center"/>
          </w:tcPr>
          <w:p w:rsidR="00A453E8" w:rsidRPr="00F50AF6" w:rsidRDefault="00A453E8" w:rsidP="001B29E5">
            <w:pPr>
              <w:widowControl/>
              <w:jc w:val="center"/>
              <w:textAlignment w:val="center"/>
              <w:rPr>
                <w:rFonts w:ascii="宋体" w:hAnsi="宋体" w:cs="仿宋"/>
                <w:b/>
                <w:bCs/>
                <w:kern w:val="0"/>
                <w:szCs w:val="21"/>
                <w:lang w:bidi="ar"/>
              </w:rPr>
            </w:pP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6</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闭门器</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highlight w:val="yellow"/>
                <w:lang w:bidi="ar"/>
              </w:rPr>
            </w:pPr>
            <w:r w:rsidRPr="00F50AF6">
              <w:rPr>
                <w:rFonts w:ascii="宋体" w:hAnsi="宋体" w:cs="仿宋" w:hint="eastAsia"/>
                <w:bCs/>
                <w:kern w:val="0"/>
                <w:szCs w:val="21"/>
                <w:lang w:bidi="ar"/>
              </w:rPr>
              <w:t>25KG&lt;门重≤45KG</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198</w:t>
            </w:r>
          </w:p>
        </w:tc>
        <w:tc>
          <w:tcPr>
            <w:tcW w:w="956" w:type="dxa"/>
            <w:vAlign w:val="center"/>
          </w:tcPr>
          <w:p w:rsidR="00A453E8" w:rsidRPr="00F50AF6" w:rsidRDefault="00A453E8" w:rsidP="001B29E5">
            <w:pPr>
              <w:widowControl/>
              <w:jc w:val="center"/>
              <w:textAlignment w:val="center"/>
              <w:rPr>
                <w:rFonts w:ascii="宋体" w:hAnsi="宋体" w:cs="仿宋"/>
                <w:b/>
                <w:bCs/>
                <w:kern w:val="0"/>
                <w:szCs w:val="21"/>
                <w:lang w:bidi="ar"/>
              </w:rPr>
            </w:pP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7</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监狱指定一匙通机械锁</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锁芯锁舌：铜芯，面板：铁质</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把</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300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8</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监狱指定一匙通机械锁适配锁匙</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铁质</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条</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9</w:t>
            </w:r>
          </w:p>
        </w:tc>
        <w:tc>
          <w:tcPr>
            <w:tcW w:w="1928"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门锁维修、保养</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p>
        </w:tc>
        <w:tc>
          <w:tcPr>
            <w:tcW w:w="76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把</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100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EE5BCC" w:rsidP="001B29E5">
            <w:pPr>
              <w:pStyle w:val="ac"/>
            </w:pPr>
            <w:r w:rsidRPr="00F50AF6">
              <w:rPr>
                <w:rFonts w:ascii="宋体" w:hAnsi="宋体" w:cs="仿宋" w:hint="eastAsia"/>
                <w:bCs/>
                <w:kern w:val="0"/>
                <w:szCs w:val="21"/>
                <w:lang w:bidi="ar"/>
              </w:rPr>
              <w:t>维修种类：一匙通锁、球形锁、单舌锁、大门卡锁</w:t>
            </w:r>
          </w:p>
        </w:tc>
      </w:tr>
      <w:tr w:rsidR="00F50AF6" w:rsidRPr="00F50AF6" w:rsidTr="00EE5BCC">
        <w:tc>
          <w:tcPr>
            <w:tcW w:w="761" w:type="dxa"/>
          </w:tcPr>
          <w:p w:rsidR="00A453E8" w:rsidRPr="00F50AF6" w:rsidRDefault="00A453E8" w:rsidP="001B29E5">
            <w:pPr>
              <w:pStyle w:val="ac"/>
              <w:jc w:val="center"/>
            </w:pPr>
            <w:r w:rsidRPr="00F50AF6">
              <w:rPr>
                <w:rFonts w:hint="eastAsia"/>
              </w:rPr>
              <w:t>1</w:t>
            </w:r>
            <w:r w:rsidRPr="00F50AF6">
              <w:t>0</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监舍铁门轨道</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长2m，厚度3.0，碳钢</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150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1</w:t>
            </w:r>
            <w:r w:rsidRPr="00F50AF6">
              <w:t>1</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监舍铁门轮子</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2.5寸</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118</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1</w:t>
            </w:r>
            <w:r w:rsidRPr="00F50AF6">
              <w:t>2</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监区电动大门轮子</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铁质，3寸</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375</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1</w:t>
            </w:r>
            <w:r w:rsidRPr="00F50AF6">
              <w:t>3</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监区电动大门限位器</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限位磁铁</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200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1</w:t>
            </w:r>
            <w:r w:rsidRPr="00F50AF6">
              <w:t>4</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电动门匹配遥控器</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180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lastRenderedPageBreak/>
              <w:t>1</w:t>
            </w:r>
            <w:r w:rsidRPr="00F50AF6">
              <w:t>5</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电动大门平衡齿</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碳钢镀锌，厚6mm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300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1</w:t>
            </w:r>
            <w:r w:rsidRPr="00F50AF6">
              <w:t>6</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玻璃门地弹簧</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适合门宽850-1200mm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500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1</w:t>
            </w:r>
            <w:r w:rsidRPr="00F50AF6">
              <w:t>7</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304不锈钢金刚网</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bCs/>
                <w:kern w:val="0"/>
                <w:szCs w:val="21"/>
                <w:lang w:bidi="ar"/>
              </w:rPr>
              <w:t>70丝，12目，厚度1.2</w:t>
            </w:r>
            <w:r w:rsidRPr="00F50AF6">
              <w:rPr>
                <w:rFonts w:ascii="宋体" w:hAnsi="宋体" w:cs="仿宋" w:hint="eastAsia"/>
                <w:bCs/>
                <w:kern w:val="0"/>
                <w:szCs w:val="21"/>
                <w:lang w:bidi="ar"/>
              </w:rPr>
              <w:t>mm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平方</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155</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1</w:t>
            </w:r>
            <w:r w:rsidRPr="00F50AF6">
              <w:t>8</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窗户金钢网压边条</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铝材质，30mm宽，2mm厚</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153</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1</w:t>
            </w:r>
            <w:r w:rsidRPr="00F50AF6">
              <w:t>9</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铁栏加固、维修</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100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0</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304不锈钢刀刺网</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螺旋型，厚</w:t>
            </w:r>
            <w:r w:rsidRPr="00F50AF6">
              <w:rPr>
                <w:rFonts w:hint="eastAsia"/>
              </w:rPr>
              <w:t>0.89mm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150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1</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304不锈钢防爬刺</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宋体" w:hint="eastAsia"/>
                <w:szCs w:val="21"/>
              </w:rPr>
              <w:t>刺长110mm，底部宽度50mm，厚2.2mm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138</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2</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内钢网斜撑安装固定</w:t>
            </w:r>
          </w:p>
        </w:tc>
        <w:tc>
          <w:tcPr>
            <w:tcW w:w="1984" w:type="dxa"/>
            <w:vAlign w:val="center"/>
          </w:tcPr>
          <w:p w:rsidR="00A453E8" w:rsidRPr="00F50AF6" w:rsidRDefault="00A453E8" w:rsidP="001B29E5">
            <w:pPr>
              <w:widowControl/>
              <w:jc w:val="center"/>
              <w:textAlignment w:val="center"/>
            </w:pPr>
            <w:r w:rsidRPr="00F50AF6">
              <w:rPr>
                <w:rFonts w:ascii="宋体" w:hAnsi="宋体" w:cs="宋体"/>
                <w:szCs w:val="21"/>
              </w:rPr>
              <w:t>热镀锌角钢</w:t>
            </w:r>
            <w:r w:rsidRPr="00F50AF6">
              <w:rPr>
                <w:rFonts w:ascii="宋体" w:hAnsi="宋体" w:cs="宋体" w:hint="eastAsia"/>
                <w:szCs w:val="21"/>
              </w:rPr>
              <w:t>,</w:t>
            </w:r>
            <w:r w:rsidRPr="00F50AF6">
              <w:rPr>
                <w:rFonts w:hint="eastAsia"/>
              </w:rPr>
              <w:t>50mm*100mm*3000mm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处</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500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3</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不锈钢链</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6mm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米</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60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4</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不锈钢锁牌</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5寸</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25</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5</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不锈钢门圆型合页</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75mm*75mm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42</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6</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铁锁牌</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5寸</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15</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7</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圆型铁合页</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83mm*86mm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100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8</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不锈钢长型插销</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50cm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55</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2</w:t>
            </w:r>
            <w:r w:rsidRPr="00F50AF6">
              <w:t>9</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不锈钢短型插销</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20cm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38</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3</w:t>
            </w:r>
            <w:r w:rsidRPr="00F50AF6">
              <w:t>0</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长型铁插销</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50cm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40</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r w:rsidR="00F50AF6" w:rsidRPr="00F50AF6" w:rsidTr="00EE5BCC">
        <w:tc>
          <w:tcPr>
            <w:tcW w:w="761" w:type="dxa"/>
          </w:tcPr>
          <w:p w:rsidR="00A453E8" w:rsidRPr="00F50AF6" w:rsidRDefault="00A453E8" w:rsidP="001B29E5">
            <w:pPr>
              <w:pStyle w:val="ac"/>
              <w:jc w:val="center"/>
            </w:pPr>
            <w:r w:rsidRPr="00F50AF6">
              <w:rPr>
                <w:rFonts w:hint="eastAsia"/>
              </w:rPr>
              <w:t>3</w:t>
            </w:r>
            <w:r w:rsidRPr="00F50AF6">
              <w:t>1</w:t>
            </w:r>
          </w:p>
        </w:tc>
        <w:tc>
          <w:tcPr>
            <w:tcW w:w="192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短型铁插销</w:t>
            </w:r>
          </w:p>
        </w:tc>
        <w:tc>
          <w:tcPr>
            <w:tcW w:w="1984" w:type="dxa"/>
            <w:vAlign w:val="center"/>
          </w:tcPr>
          <w:p w:rsidR="00A453E8" w:rsidRPr="00F50AF6" w:rsidRDefault="00A453E8" w:rsidP="001B29E5">
            <w:pPr>
              <w:widowControl/>
              <w:jc w:val="center"/>
              <w:textAlignment w:val="center"/>
              <w:rPr>
                <w:rFonts w:ascii="宋体" w:hAnsi="宋体" w:cs="仿宋"/>
                <w:bCs/>
                <w:kern w:val="0"/>
                <w:szCs w:val="21"/>
                <w:lang w:bidi="ar"/>
              </w:rPr>
            </w:pPr>
            <w:r w:rsidRPr="00F50AF6">
              <w:rPr>
                <w:rFonts w:ascii="宋体" w:hAnsi="宋体" w:cs="仿宋" w:hint="eastAsia"/>
                <w:bCs/>
                <w:kern w:val="0"/>
                <w:szCs w:val="21"/>
                <w:lang w:bidi="ar"/>
              </w:rPr>
              <w:t>20cm</w:t>
            </w:r>
          </w:p>
        </w:tc>
        <w:tc>
          <w:tcPr>
            <w:tcW w:w="764"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kern w:val="0"/>
                <w:szCs w:val="21"/>
                <w:lang w:bidi="ar"/>
              </w:rPr>
              <w:t>个</w:t>
            </w:r>
          </w:p>
        </w:tc>
        <w:tc>
          <w:tcPr>
            <w:tcW w:w="1398" w:type="dxa"/>
            <w:vAlign w:val="center"/>
          </w:tcPr>
          <w:p w:rsidR="00A453E8" w:rsidRPr="00F50AF6" w:rsidRDefault="00A453E8" w:rsidP="001B29E5">
            <w:pPr>
              <w:widowControl/>
              <w:jc w:val="center"/>
              <w:textAlignment w:val="center"/>
              <w:rPr>
                <w:rFonts w:ascii="宋体" w:hAnsi="宋体" w:cs="仿宋"/>
                <w:bCs/>
                <w:szCs w:val="21"/>
              </w:rPr>
            </w:pPr>
            <w:r w:rsidRPr="00F50AF6">
              <w:rPr>
                <w:rFonts w:ascii="宋体" w:hAnsi="宋体" w:cs="仿宋" w:hint="eastAsia"/>
                <w:bCs/>
                <w:szCs w:val="21"/>
              </w:rPr>
              <w:t>33</w:t>
            </w:r>
          </w:p>
        </w:tc>
        <w:tc>
          <w:tcPr>
            <w:tcW w:w="956" w:type="dxa"/>
            <w:vAlign w:val="center"/>
          </w:tcPr>
          <w:p w:rsidR="00A453E8" w:rsidRPr="00F50AF6" w:rsidRDefault="00A453E8" w:rsidP="001B29E5">
            <w:pPr>
              <w:pStyle w:val="ac"/>
              <w:jc w:val="center"/>
              <w:rPr>
                <w:b/>
              </w:rPr>
            </w:pPr>
            <w:r w:rsidRPr="00F50AF6">
              <w:rPr>
                <w:rFonts w:ascii="宋体" w:hAnsi="宋体" w:cs="仿宋" w:hint="eastAsia"/>
                <w:b/>
                <w:kern w:val="0"/>
                <w:szCs w:val="21"/>
                <w:lang w:bidi="ar"/>
              </w:rPr>
              <w:t>/</w:t>
            </w:r>
          </w:p>
        </w:tc>
        <w:tc>
          <w:tcPr>
            <w:tcW w:w="1565" w:type="dxa"/>
          </w:tcPr>
          <w:p w:rsidR="00A453E8" w:rsidRPr="00F50AF6" w:rsidRDefault="00A453E8" w:rsidP="001B29E5">
            <w:pPr>
              <w:pStyle w:val="ac"/>
            </w:pPr>
          </w:p>
        </w:tc>
      </w:tr>
    </w:tbl>
    <w:p w:rsidR="00CB2810" w:rsidRPr="00F50AF6" w:rsidRDefault="002509F4">
      <w:pPr>
        <w:pStyle w:val="af6"/>
        <w:spacing w:beforeLines="50" w:before="156" w:beforeAutospacing="0" w:after="0" w:afterAutospacing="0" w:line="276" w:lineRule="auto"/>
        <w:rPr>
          <w:b/>
          <w:bCs/>
          <w:u w:val="single"/>
        </w:rPr>
      </w:pPr>
      <w:r w:rsidRPr="00F50AF6">
        <w:rPr>
          <w:rFonts w:cs="微软雅黑" w:hint="eastAsia"/>
          <w:b/>
          <w:bCs/>
        </w:rPr>
        <w:t>备</w:t>
      </w:r>
      <w:r w:rsidRPr="00F50AF6">
        <w:rPr>
          <w:rFonts w:cs="Yu Gothic" w:hint="eastAsia"/>
          <w:b/>
          <w:bCs/>
        </w:rPr>
        <w:t>注：</w:t>
      </w:r>
    </w:p>
    <w:p w:rsidR="001B29E5" w:rsidRPr="00F50AF6" w:rsidRDefault="002509F4" w:rsidP="0084370A">
      <w:pPr>
        <w:pStyle w:val="2"/>
        <w:widowControl/>
        <w:numPr>
          <w:ilvl w:val="0"/>
          <w:numId w:val="18"/>
        </w:numPr>
        <w:tabs>
          <w:tab w:val="left" w:pos="0"/>
        </w:tabs>
        <w:adjustRightInd w:val="0"/>
        <w:snapToGrid w:val="0"/>
        <w:spacing w:line="360" w:lineRule="auto"/>
        <w:ind w:leftChars="-1" w:left="282" w:firstLineChars="0" w:hanging="284"/>
        <w:jc w:val="left"/>
        <w:rPr>
          <w:rFonts w:ascii="宋体" w:hAnsi="宋体" w:cs="Yu Mincho Light"/>
          <w:b/>
          <w:bCs/>
          <w:kern w:val="0"/>
          <w:sz w:val="24"/>
          <w:szCs w:val="24"/>
          <w:lang w:bidi="ar"/>
        </w:rPr>
      </w:pPr>
      <w:r w:rsidRPr="00F50AF6">
        <w:rPr>
          <w:rFonts w:ascii="宋体" w:hAnsi="宋体" w:cs="Yu Mincho Light" w:hint="eastAsia"/>
          <w:b/>
          <w:bCs/>
          <w:kern w:val="0"/>
          <w:sz w:val="24"/>
          <w:szCs w:val="24"/>
          <w:lang w:bidi="ar"/>
        </w:rPr>
        <w:t>供应商必须按报价表的格式填写，不得增加或删除表格内容。不得擅自改动报价表内容，否则将有可能影响成交结果，不推荐为成交候选人；</w:t>
      </w:r>
    </w:p>
    <w:p w:rsidR="00CB2810" w:rsidRPr="00F50AF6" w:rsidRDefault="002509F4" w:rsidP="0084370A">
      <w:pPr>
        <w:pStyle w:val="aff"/>
        <w:widowControl/>
        <w:numPr>
          <w:ilvl w:val="0"/>
          <w:numId w:val="18"/>
        </w:numPr>
        <w:tabs>
          <w:tab w:val="left" w:pos="0"/>
        </w:tabs>
        <w:adjustRightInd w:val="0"/>
        <w:snapToGrid w:val="0"/>
        <w:spacing w:line="360" w:lineRule="auto"/>
        <w:ind w:left="284" w:firstLineChars="0" w:hanging="284"/>
        <w:jc w:val="left"/>
        <w:rPr>
          <w:rFonts w:ascii="宋体" w:hAnsi="宋体" w:cs="Yu Mincho Light"/>
          <w:sz w:val="24"/>
        </w:rPr>
      </w:pPr>
      <w:r w:rsidRPr="00F50AF6">
        <w:rPr>
          <w:rFonts w:ascii="宋体" w:hAnsi="宋体" w:cs="Yu Mincho Light" w:hint="eastAsia"/>
          <w:sz w:val="24"/>
        </w:rPr>
        <w:t>如项目报价为总金额的，供应商报价单价不能超单价最高限价和总价不能超过总价最高限价，否则按无效报价处理。</w:t>
      </w:r>
    </w:p>
    <w:p w:rsidR="00CB2810" w:rsidRPr="00F50AF6" w:rsidRDefault="002509F4" w:rsidP="0084370A">
      <w:pPr>
        <w:pStyle w:val="aff"/>
        <w:widowControl/>
        <w:numPr>
          <w:ilvl w:val="0"/>
          <w:numId w:val="18"/>
        </w:numPr>
        <w:tabs>
          <w:tab w:val="left" w:pos="0"/>
        </w:tabs>
        <w:adjustRightInd w:val="0"/>
        <w:snapToGrid w:val="0"/>
        <w:spacing w:line="360" w:lineRule="auto"/>
        <w:ind w:firstLineChars="0"/>
        <w:jc w:val="left"/>
        <w:rPr>
          <w:rFonts w:ascii="宋体" w:hAnsi="宋体" w:cs="Yu Mincho Light"/>
          <w:sz w:val="24"/>
        </w:rPr>
      </w:pPr>
      <w:r w:rsidRPr="00F50AF6">
        <w:rPr>
          <w:rFonts w:ascii="宋体" w:hAnsi="宋体" w:cs="Yu Mincho Light"/>
          <w:sz w:val="24"/>
        </w:rPr>
        <w:t>如项目报价为折扣率或下浮率的，</w:t>
      </w:r>
      <w:r w:rsidRPr="00F50AF6">
        <w:rPr>
          <w:rFonts w:ascii="宋体" w:hAnsi="宋体" w:cs="Yu Mincho Light" w:hint="eastAsia"/>
          <w:sz w:val="24"/>
        </w:rPr>
        <w:t>报价没有大于或等于100%，也没有为负数，且是固定唯一值的，否则为无效报价</w:t>
      </w:r>
    </w:p>
    <w:p w:rsidR="00CB2810" w:rsidRPr="00F50AF6" w:rsidRDefault="002509F4">
      <w:pPr>
        <w:widowControl/>
        <w:numPr>
          <w:ilvl w:val="0"/>
          <w:numId w:val="18"/>
        </w:numPr>
        <w:tabs>
          <w:tab w:val="left" w:pos="0"/>
        </w:tabs>
        <w:adjustRightInd w:val="0"/>
        <w:snapToGrid w:val="0"/>
        <w:spacing w:line="360" w:lineRule="auto"/>
        <w:ind w:left="142" w:hanging="142"/>
        <w:jc w:val="left"/>
        <w:rPr>
          <w:rFonts w:ascii="宋体" w:hAnsi="宋体" w:cs="Yu Mincho Light"/>
          <w:kern w:val="0"/>
          <w:sz w:val="24"/>
        </w:rPr>
      </w:pPr>
      <w:r w:rsidRPr="00F50AF6">
        <w:rPr>
          <w:rFonts w:ascii="宋体" w:hAnsi="宋体" w:cs="Yu Mincho Light" w:hint="eastAsia"/>
          <w:kern w:val="0"/>
          <w:sz w:val="24"/>
          <w:lang w:bidi="ar"/>
        </w:rPr>
        <w:t>所有价格均系用人民币表示，单位为元，</w:t>
      </w:r>
      <w:r w:rsidRPr="00F50AF6">
        <w:rPr>
          <w:rFonts w:ascii="宋体" w:hAnsi="宋体" w:cs="Yu Mincho Light" w:hint="eastAsia"/>
          <w:bCs/>
          <w:kern w:val="0"/>
          <w:sz w:val="24"/>
          <w:lang w:bidi="ar"/>
        </w:rPr>
        <w:t>均为含税价</w:t>
      </w:r>
      <w:r w:rsidRPr="00F50AF6">
        <w:rPr>
          <w:rFonts w:ascii="宋体" w:hAnsi="宋体" w:cs="Yu Mincho Light" w:hint="eastAsia"/>
          <w:kern w:val="0"/>
          <w:sz w:val="24"/>
          <w:lang w:bidi="ar"/>
        </w:rPr>
        <w:t>；报价表必须加盖单位公章，否则视为无效报价。</w:t>
      </w:r>
    </w:p>
    <w:p w:rsidR="00CB2810" w:rsidRPr="00F50AF6" w:rsidRDefault="002509F4">
      <w:pPr>
        <w:widowControl/>
        <w:numPr>
          <w:ilvl w:val="0"/>
          <w:numId w:val="18"/>
        </w:numPr>
        <w:tabs>
          <w:tab w:val="left" w:pos="0"/>
        </w:tabs>
        <w:adjustRightInd w:val="0"/>
        <w:snapToGrid w:val="0"/>
        <w:spacing w:line="360" w:lineRule="auto"/>
        <w:jc w:val="left"/>
        <w:rPr>
          <w:rFonts w:ascii="宋体" w:hAnsi="宋体" w:cs="Yu Mincho Light"/>
          <w:sz w:val="24"/>
        </w:rPr>
      </w:pPr>
      <w:r w:rsidRPr="00F50AF6">
        <w:rPr>
          <w:rFonts w:ascii="宋体" w:hAnsi="宋体" w:cs="Yu Mincho Light" w:hint="eastAsia"/>
          <w:kern w:val="0"/>
          <w:sz w:val="24"/>
          <w:lang w:bidi="ar"/>
        </w:rPr>
        <w:lastRenderedPageBreak/>
        <w:t>平台上报价与报价表合计不一致的，以报价表合计（经价格核准后的价格）为准。</w:t>
      </w:r>
    </w:p>
    <w:p w:rsidR="00CB2810" w:rsidRPr="00F50AF6" w:rsidRDefault="002509F4">
      <w:pPr>
        <w:widowControl/>
        <w:numPr>
          <w:ilvl w:val="0"/>
          <w:numId w:val="18"/>
        </w:numPr>
        <w:tabs>
          <w:tab w:val="left" w:pos="0"/>
        </w:tabs>
        <w:adjustRightInd w:val="0"/>
        <w:snapToGrid w:val="0"/>
        <w:spacing w:line="360" w:lineRule="auto"/>
        <w:ind w:left="284" w:hanging="284"/>
        <w:jc w:val="left"/>
        <w:rPr>
          <w:rFonts w:ascii="宋体" w:hAnsi="宋体" w:cs="Yu Mincho Light"/>
          <w:kern w:val="0"/>
          <w:sz w:val="24"/>
        </w:rPr>
      </w:pPr>
      <w:r w:rsidRPr="00F50AF6">
        <w:rPr>
          <w:rFonts w:ascii="宋体" w:hAnsi="宋体" w:cs="Yu Mincho Light" w:hint="eastAsia"/>
          <w:kern w:val="0"/>
          <w:sz w:val="24"/>
        </w:rPr>
        <w:t>本项目不接受有选择性的响应报价，只允许报一个报价方式。</w:t>
      </w:r>
    </w:p>
    <w:p w:rsidR="00CB2810" w:rsidRPr="00F50AF6" w:rsidRDefault="00CB2810">
      <w:pPr>
        <w:pStyle w:val="2"/>
        <w:ind w:firstLine="560"/>
      </w:pPr>
    </w:p>
    <w:p w:rsidR="00CB2810" w:rsidRPr="00F50AF6" w:rsidRDefault="002509F4">
      <w:pPr>
        <w:pStyle w:val="af6"/>
        <w:shd w:val="clear" w:color="auto" w:fill="FFFFFF"/>
        <w:spacing w:before="0" w:beforeAutospacing="0" w:after="0" w:afterAutospacing="0" w:line="360" w:lineRule="auto"/>
        <w:ind w:firstLine="218"/>
        <w:rPr>
          <w:u w:val="single"/>
        </w:rPr>
      </w:pPr>
      <w:r w:rsidRPr="00F50AF6">
        <w:rPr>
          <w:rFonts w:hint="eastAsia"/>
          <w:spacing w:val="4"/>
        </w:rPr>
        <w:t>供</w:t>
      </w:r>
      <w:r w:rsidRPr="00F50AF6">
        <w:rPr>
          <w:rFonts w:cs="微软雅黑" w:hint="eastAsia"/>
          <w:spacing w:val="4"/>
        </w:rPr>
        <w:t>应</w:t>
      </w:r>
      <w:r w:rsidRPr="00F50AF6">
        <w:rPr>
          <w:rFonts w:cs="Yu Gothic" w:hint="eastAsia"/>
          <w:spacing w:val="4"/>
        </w:rPr>
        <w:t>商名称（</w:t>
      </w:r>
      <w:r w:rsidRPr="00F50AF6">
        <w:rPr>
          <w:rFonts w:cs="微软雅黑" w:hint="eastAsia"/>
        </w:rPr>
        <w:t>单</w:t>
      </w:r>
      <w:r w:rsidRPr="00F50AF6">
        <w:rPr>
          <w:rFonts w:cs="Yu Gothic" w:hint="eastAsia"/>
        </w:rPr>
        <w:t>位盖</w:t>
      </w:r>
      <w:r w:rsidRPr="00F50AF6">
        <w:rPr>
          <w:rFonts w:hint="eastAsia"/>
          <w:spacing w:val="4"/>
        </w:rPr>
        <w:t>公章）：</w:t>
      </w:r>
      <w:r w:rsidRPr="00F50AF6">
        <w:rPr>
          <w:rFonts w:hint="eastAsia"/>
          <w:spacing w:val="4"/>
          <w:u w:val="single"/>
        </w:rPr>
        <w:t xml:space="preserve"> </w:t>
      </w:r>
      <w:r w:rsidRPr="00F50AF6">
        <w:rPr>
          <w:spacing w:val="4"/>
          <w:u w:val="single"/>
        </w:rPr>
        <w:t xml:space="preserve">                     </w:t>
      </w:r>
    </w:p>
    <w:p w:rsidR="00CB2810" w:rsidRPr="00F50AF6" w:rsidRDefault="002509F4">
      <w:pPr>
        <w:spacing w:line="360" w:lineRule="auto"/>
        <w:ind w:firstLineChars="100" w:firstLine="240"/>
        <w:rPr>
          <w:rFonts w:ascii="宋体" w:hAnsi="宋体" w:cs="宋体"/>
          <w:spacing w:val="4"/>
          <w:sz w:val="24"/>
        </w:rPr>
      </w:pPr>
      <w:r w:rsidRPr="00F50AF6">
        <w:rPr>
          <w:rFonts w:ascii="宋体" w:hAnsi="宋体" w:cs="微软雅黑" w:hint="eastAsia"/>
          <w:sz w:val="24"/>
        </w:rPr>
        <w:t>供应商</w:t>
      </w:r>
      <w:r w:rsidRPr="00F50AF6">
        <w:rPr>
          <w:rFonts w:ascii="宋体" w:hAnsi="宋体" w:cs="Yu Gothic" w:hint="eastAsia"/>
          <w:sz w:val="24"/>
        </w:rPr>
        <w:t>法定代表人（或法定代表人授权代表）</w:t>
      </w:r>
      <w:r w:rsidRPr="00F50AF6">
        <w:rPr>
          <w:rFonts w:ascii="宋体" w:hAnsi="宋体" w:cs="微软雅黑" w:hint="eastAsia"/>
          <w:sz w:val="24"/>
        </w:rPr>
        <w:t>签</w:t>
      </w:r>
      <w:r w:rsidRPr="00F50AF6">
        <w:rPr>
          <w:rFonts w:ascii="宋体" w:hAnsi="宋体" w:cs="Yu Gothic" w:hint="eastAsia"/>
          <w:sz w:val="24"/>
        </w:rPr>
        <w:t>字或盖章</w:t>
      </w:r>
      <w:r w:rsidRPr="00F50AF6">
        <w:rPr>
          <w:rFonts w:ascii="宋体" w:hAnsi="宋体" w:cs="宋体" w:hint="eastAsia"/>
          <w:spacing w:val="4"/>
          <w:sz w:val="24"/>
        </w:rPr>
        <w:t>：</w:t>
      </w:r>
      <w:r w:rsidRPr="00F50AF6">
        <w:rPr>
          <w:rFonts w:ascii="宋体" w:hAnsi="宋体" w:cs="宋体" w:hint="eastAsia"/>
          <w:spacing w:val="4"/>
          <w:sz w:val="24"/>
          <w:u w:val="single"/>
        </w:rPr>
        <w:t xml:space="preserve">                 </w:t>
      </w:r>
      <w:r w:rsidRPr="00F50AF6">
        <w:rPr>
          <w:rFonts w:ascii="宋体" w:hAnsi="宋体" w:cs="宋体" w:hint="eastAsia"/>
          <w:spacing w:val="4"/>
          <w:sz w:val="24"/>
        </w:rPr>
        <w:t xml:space="preserve">     </w:t>
      </w:r>
    </w:p>
    <w:p w:rsidR="00CB2810" w:rsidRPr="00F50AF6" w:rsidRDefault="002509F4">
      <w:pPr>
        <w:spacing w:line="360" w:lineRule="auto"/>
        <w:ind w:firstLineChars="100" w:firstLine="248"/>
        <w:rPr>
          <w:rFonts w:ascii="宋体" w:hAnsi="宋体" w:cs="宋体"/>
          <w:spacing w:val="4"/>
          <w:sz w:val="24"/>
        </w:rPr>
      </w:pPr>
      <w:r w:rsidRPr="00F50AF6">
        <w:rPr>
          <w:rFonts w:ascii="宋体" w:hAnsi="宋体" w:cs="宋体" w:hint="eastAsia"/>
          <w:spacing w:val="4"/>
          <w:sz w:val="24"/>
        </w:rPr>
        <w:t>供应商联</w:t>
      </w:r>
      <w:r w:rsidRPr="00F50AF6">
        <w:rPr>
          <w:rFonts w:ascii="宋体" w:hAnsi="宋体" w:cs="Yu Gothic"/>
          <w:spacing w:val="4"/>
          <w:sz w:val="24"/>
        </w:rPr>
        <w:t>系人</w:t>
      </w:r>
      <w:r w:rsidRPr="00F50AF6">
        <w:rPr>
          <w:rFonts w:ascii="宋体" w:hAnsi="宋体" w:cs="宋体" w:hint="eastAsia"/>
          <w:spacing w:val="4"/>
          <w:sz w:val="24"/>
        </w:rPr>
        <w:t>电话</w:t>
      </w:r>
      <w:r w:rsidRPr="00F50AF6">
        <w:rPr>
          <w:rFonts w:ascii="宋体" w:hAnsi="宋体" w:cs="Yu Gothic"/>
          <w:spacing w:val="4"/>
          <w:sz w:val="24"/>
        </w:rPr>
        <w:t>：</w:t>
      </w:r>
      <w:r w:rsidRPr="00F50AF6">
        <w:rPr>
          <w:rFonts w:ascii="宋体" w:hAnsi="宋体" w:cs="宋体" w:hint="eastAsia"/>
          <w:spacing w:val="4"/>
          <w:sz w:val="24"/>
          <w:u w:val="single"/>
        </w:rPr>
        <w:t xml:space="preserve">                 </w:t>
      </w:r>
      <w:r w:rsidRPr="00F50AF6">
        <w:rPr>
          <w:rFonts w:ascii="宋体" w:hAnsi="宋体" w:cs="宋体" w:hint="eastAsia"/>
          <w:spacing w:val="4"/>
          <w:sz w:val="24"/>
        </w:rPr>
        <w:t xml:space="preserve">     </w:t>
      </w:r>
    </w:p>
    <w:p w:rsidR="00CB2810" w:rsidRPr="00F50AF6" w:rsidRDefault="002509F4">
      <w:pPr>
        <w:spacing w:line="360" w:lineRule="auto"/>
        <w:ind w:firstLineChars="100" w:firstLine="248"/>
        <w:rPr>
          <w:rFonts w:ascii="宋体" w:hAnsi="宋体" w:cs="宋体"/>
          <w:spacing w:val="4"/>
          <w:sz w:val="24"/>
        </w:rPr>
      </w:pPr>
      <w:r w:rsidRPr="00F50AF6">
        <w:rPr>
          <w:rFonts w:ascii="宋体" w:hAnsi="宋体" w:cs="宋体" w:hint="eastAsia"/>
          <w:spacing w:val="4"/>
          <w:sz w:val="24"/>
        </w:rPr>
        <w:t>日     期：</w:t>
      </w:r>
      <w:r w:rsidRPr="00F50AF6">
        <w:rPr>
          <w:rFonts w:ascii="宋体" w:hAnsi="宋体" w:cs="宋体" w:hint="eastAsia"/>
          <w:sz w:val="24"/>
        </w:rPr>
        <w:t xml:space="preserve">      年   月    日</w:t>
      </w:r>
      <w:bookmarkEnd w:id="79"/>
    </w:p>
    <w:p w:rsidR="00CB2810" w:rsidRPr="00F50AF6" w:rsidRDefault="00CB2810">
      <w:pPr>
        <w:spacing w:line="360" w:lineRule="auto"/>
        <w:ind w:firstLineChars="100" w:firstLine="248"/>
        <w:rPr>
          <w:rFonts w:ascii="宋体" w:hAnsi="宋体" w:cs="宋体"/>
          <w:spacing w:val="4"/>
          <w:sz w:val="24"/>
        </w:rPr>
      </w:pPr>
    </w:p>
    <w:sectPr w:rsidR="00CB2810" w:rsidRPr="00F50AF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CB" w:rsidRDefault="001147CB">
      <w:r>
        <w:separator/>
      </w:r>
    </w:p>
  </w:endnote>
  <w:endnote w:type="continuationSeparator" w:id="0">
    <w:p w:rsidR="001147CB" w:rsidRDefault="0011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Light">
    <w:altName w:val="MS Gothic"/>
    <w:charset w:val="80"/>
    <w:family w:val="roman"/>
    <w:pitch w:val="default"/>
    <w:sig w:usb0="00000000" w:usb1="0000000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Courier New"/>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ˎ̥">
    <w:altName w:val="宋体"/>
    <w:charset w:val="00"/>
    <w:family w:val="roma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E5" w:rsidRDefault="001B29E5">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extent cx="341630" cy="2622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D22433">
      <w:rPr>
        <w:noProof/>
        <w:sz w:val="18"/>
        <w:szCs w:val="18"/>
      </w:rPr>
      <w:t>1</w:t>
    </w:r>
    <w:r>
      <w:rPr>
        <w:sz w:val="18"/>
        <w:szCs w:val="18"/>
      </w:rPr>
      <w:fldChar w:fldCharType="end"/>
    </w:r>
    <w:r>
      <w:rPr>
        <w:rFonts w:hint="eastAsia"/>
        <w:sz w:val="18"/>
        <w:szCs w:val="18"/>
      </w:rPr>
      <w:t xml:space="preserve">-                                  </w:t>
    </w:r>
    <w:r>
      <w:rPr>
        <w:i/>
        <w:sz w:val="18"/>
        <w:szCs w:val="18"/>
      </w:rPr>
      <w:t>http://j.eebidding.com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E5" w:rsidRDefault="001B29E5">
    <w:pPr>
      <w:pStyle w:val="af2"/>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rsidR="001B29E5" w:rsidRDefault="001B29E5">
    <w:pPr>
      <w:pStyle w:val="af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E5" w:rsidRDefault="008F2F13">
    <w:pPr>
      <w:pBdr>
        <w:top w:val="single" w:sz="4" w:space="1" w:color="auto"/>
      </w:pBdr>
      <w:tabs>
        <w:tab w:val="center" w:pos="4153"/>
        <w:tab w:val="right" w:pos="8306"/>
      </w:tabs>
      <w:snapToGrid w:val="0"/>
      <w:jc w:val="left"/>
      <w:rPr>
        <w:sz w:val="18"/>
        <w:szCs w:val="18"/>
      </w:rPr>
    </w:pPr>
    <w:r>
      <w:rPr>
        <w:sz w:val="18"/>
        <w:szCs w:val="18"/>
      </w:rPr>
      <w:pict w14:anchorId="285D0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pt">
          <v:imagedata r:id="rId1" o:title=""/>
        </v:shape>
      </w:pict>
    </w:r>
    <w:r w:rsidR="001B29E5">
      <w:rPr>
        <w:sz w:val="18"/>
        <w:szCs w:val="18"/>
      </w:rPr>
      <w:t xml:space="preserve"> </w:t>
    </w:r>
    <w:r w:rsidR="001B29E5">
      <w:rPr>
        <w:rFonts w:hint="eastAsia"/>
        <w:sz w:val="18"/>
        <w:szCs w:val="18"/>
      </w:rPr>
      <w:t xml:space="preserve">                                 </w:t>
    </w:r>
    <w:r w:rsidR="001B29E5">
      <w:rPr>
        <w:sz w:val="18"/>
        <w:szCs w:val="18"/>
      </w:rPr>
      <w:t xml:space="preserve"> </w:t>
    </w:r>
    <w:r w:rsidR="001B29E5">
      <w:rPr>
        <w:rFonts w:hint="eastAsia"/>
        <w:sz w:val="18"/>
        <w:szCs w:val="18"/>
      </w:rPr>
      <w:t xml:space="preserve">     -</w:t>
    </w:r>
    <w:r w:rsidR="001B29E5">
      <w:rPr>
        <w:sz w:val="18"/>
        <w:szCs w:val="18"/>
      </w:rPr>
      <w:fldChar w:fldCharType="begin"/>
    </w:r>
    <w:r w:rsidR="001B29E5">
      <w:rPr>
        <w:sz w:val="18"/>
        <w:szCs w:val="18"/>
      </w:rPr>
      <w:instrText xml:space="preserve"> PAGE </w:instrText>
    </w:r>
    <w:r w:rsidR="001B29E5">
      <w:rPr>
        <w:sz w:val="18"/>
        <w:szCs w:val="18"/>
      </w:rPr>
      <w:fldChar w:fldCharType="separate"/>
    </w:r>
    <w:r w:rsidR="00D22433">
      <w:rPr>
        <w:noProof/>
        <w:sz w:val="18"/>
        <w:szCs w:val="18"/>
      </w:rPr>
      <w:t>18</w:t>
    </w:r>
    <w:r w:rsidR="001B29E5">
      <w:rPr>
        <w:sz w:val="18"/>
        <w:szCs w:val="18"/>
      </w:rPr>
      <w:fldChar w:fldCharType="end"/>
    </w:r>
    <w:r w:rsidR="001B29E5">
      <w:rPr>
        <w:rFonts w:hint="eastAsia"/>
        <w:sz w:val="18"/>
        <w:szCs w:val="18"/>
      </w:rPr>
      <w:t xml:space="preserve">-                          </w:t>
    </w:r>
    <w:r w:rsidR="001B29E5">
      <w:rPr>
        <w:i/>
        <w:sz w:val="18"/>
        <w:szCs w:val="18"/>
      </w:rPr>
      <w:t>http://j.eebidding.com</w:t>
    </w:r>
  </w:p>
  <w:p w:rsidR="001B29E5" w:rsidRDefault="001B29E5">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CB" w:rsidRDefault="001147CB">
      <w:r>
        <w:separator/>
      </w:r>
    </w:p>
  </w:footnote>
  <w:footnote w:type="continuationSeparator" w:id="0">
    <w:p w:rsidR="001147CB" w:rsidRDefault="00114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E5" w:rsidRDefault="001B29E5">
    <w:pPr>
      <w:pBdr>
        <w:bottom w:val="single" w:sz="6" w:space="0" w:color="auto"/>
      </w:pBdr>
      <w:tabs>
        <w:tab w:val="left" w:pos="7288"/>
      </w:tabs>
      <w:topLinePunct/>
      <w:adjustRightInd w:val="0"/>
      <w:spacing w:line="240" w:lineRule="exact"/>
      <w:jc w:val="left"/>
      <w:rPr>
        <w:rFonts w:ascii="宋体" w:hAnsi="宋体"/>
        <w:bCs/>
        <w:color w:val="000000"/>
        <w:kern w:val="0"/>
        <w:sz w:val="20"/>
        <w:szCs w:val="22"/>
      </w:rPr>
    </w:pPr>
    <w:r>
      <w:rPr>
        <w:rFonts w:ascii="宋体" w:hAnsi="宋体"/>
        <w:bCs/>
        <w:color w:val="000000"/>
        <w:kern w:val="0"/>
        <w:sz w:val="20"/>
        <w:szCs w:val="22"/>
      </w:rPr>
      <w:t>项目名称：广东省从化监狱</w:t>
    </w:r>
    <w:r>
      <w:rPr>
        <w:rFonts w:ascii="宋体" w:hAnsi="宋体" w:hint="eastAsia"/>
        <w:bCs/>
        <w:color w:val="000000"/>
        <w:kern w:val="0"/>
        <w:sz w:val="20"/>
        <w:szCs w:val="22"/>
      </w:rPr>
      <w:t>2</w:t>
    </w:r>
    <w:r>
      <w:rPr>
        <w:rFonts w:ascii="宋体" w:hAnsi="宋体"/>
        <w:bCs/>
        <w:color w:val="000000"/>
        <w:kern w:val="0"/>
        <w:sz w:val="20"/>
        <w:szCs w:val="22"/>
      </w:rPr>
      <w:t>025年管区狱政设施维修定点供应商项目</w:t>
    </w:r>
    <w:r>
      <w:rPr>
        <w:rFonts w:ascii="宋体" w:hAnsi="宋体" w:hint="eastAsia"/>
        <w:bCs/>
        <w:color w:val="000000"/>
        <w:kern w:val="0"/>
        <w:sz w:val="20"/>
        <w:szCs w:val="22"/>
      </w:rPr>
      <w:t xml:space="preserve"> </w:t>
    </w:r>
    <w:r>
      <w:rPr>
        <w:rFonts w:ascii="宋体" w:hAnsi="宋体"/>
        <w:bCs/>
        <w:color w:val="000000"/>
        <w:kern w:val="0"/>
        <w:sz w:val="20"/>
        <w:szCs w:val="22"/>
      </w:rPr>
      <w:t xml:space="preserve">   </w:t>
    </w:r>
    <w:r>
      <w:rPr>
        <w:rFonts w:ascii="宋体" w:hAnsi="宋体" w:hint="eastAsia"/>
        <w:kern w:val="0"/>
        <w:sz w:val="20"/>
        <w:szCs w:val="22"/>
      </w:rPr>
      <w:t>项目编号：</w:t>
    </w:r>
    <w:r>
      <w:rPr>
        <w:rFonts w:ascii="宋体" w:hAnsi="宋体"/>
        <w:bCs/>
        <w:color w:val="000000"/>
        <w:kern w:val="0"/>
        <w:sz w:val="20"/>
        <w:szCs w:val="22"/>
      </w:rPr>
      <w:t>0835P256000531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E5" w:rsidRDefault="001B29E5">
    <w:pPr>
      <w:pStyle w:val="af3"/>
      <w:jc w:val="left"/>
    </w:pPr>
    <w:r>
      <w:rPr>
        <w:rFonts w:hint="eastAsia"/>
      </w:rPr>
      <w:t>项目名称：广东省从化监狱</w:t>
    </w:r>
    <w:r>
      <w:rPr>
        <w:rFonts w:hint="eastAsia"/>
      </w:rPr>
      <w:t>2</w:t>
    </w:r>
    <w:r>
      <w:t>025</w:t>
    </w:r>
    <w:r>
      <w:t>年</w:t>
    </w:r>
    <w:r>
      <w:rPr>
        <w:rFonts w:hint="eastAsia"/>
      </w:rPr>
      <w:t>管区狱政设施维修定点供应商项目</w:t>
    </w:r>
    <w:r>
      <w:rPr>
        <w:rFonts w:hint="eastAsia"/>
      </w:rPr>
      <w:t xml:space="preserve"> </w:t>
    </w:r>
    <w:r>
      <w:t xml:space="preserve">       </w:t>
    </w:r>
    <w:r>
      <w:rPr>
        <w:rFonts w:hint="eastAsia"/>
      </w:rPr>
      <w:t>项目编号：</w:t>
    </w:r>
    <w:r>
      <w:rPr>
        <w:rFonts w:hint="eastAsia"/>
      </w:rPr>
      <w:t>0835P256000191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BA43BA"/>
    <w:multiLevelType w:val="multilevel"/>
    <w:tmpl w:val="C7BA43BA"/>
    <w:lvl w:ilvl="0">
      <w:start w:val="1"/>
      <w:numFmt w:val="decimal"/>
      <w:suff w:val="space"/>
      <w:lvlText w:val="%1."/>
      <w:lvlJc w:val="left"/>
      <w:pPr>
        <w:ind w:left="420" w:hanging="420"/>
      </w:pPr>
      <w:rPr>
        <w:rFonts w:ascii="Yu Mincho Light" w:hAnsi="Yu Mincho Light"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FDC2F732"/>
    <w:multiLevelType w:val="singleLevel"/>
    <w:tmpl w:val="FDC2F732"/>
    <w:lvl w:ilvl="0">
      <w:start w:val="1"/>
      <w:numFmt w:val="decimal"/>
      <w:lvlText w:val="(%1)"/>
      <w:lvlJc w:val="left"/>
      <w:pPr>
        <w:ind w:left="425" w:hanging="425"/>
      </w:pPr>
      <w:rPr>
        <w:rFonts w:hint="default"/>
      </w:rPr>
    </w:lvl>
  </w:abstractNum>
  <w:abstractNum w:abstractNumId="2"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3"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4"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5" w15:restartNumberingAfterBreak="0">
    <w:nsid w:val="1A6E3570"/>
    <w:multiLevelType w:val="multilevel"/>
    <w:tmpl w:val="1A6E357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7" w15:restartNumberingAfterBreak="0">
    <w:nsid w:val="1EAE2EE3"/>
    <w:multiLevelType w:val="multilevel"/>
    <w:tmpl w:val="1EAE2E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7A94556"/>
    <w:multiLevelType w:val="multilevel"/>
    <w:tmpl w:val="27A9455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3FD54669"/>
    <w:multiLevelType w:val="multilevel"/>
    <w:tmpl w:val="3FD54669"/>
    <w:lvl w:ilvl="0">
      <w:start w:val="1"/>
      <w:numFmt w:val="chineseCountingThousand"/>
      <w:suff w:val="space"/>
      <w:lvlText w:val="%1、"/>
      <w:lvlJc w:val="left"/>
      <w:pPr>
        <w:ind w:left="0" w:firstLine="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2806C70"/>
    <w:multiLevelType w:val="multilevel"/>
    <w:tmpl w:val="42806C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D9A671"/>
    <w:multiLevelType w:val="singleLevel"/>
    <w:tmpl w:val="46D9A671"/>
    <w:lvl w:ilvl="0">
      <w:start w:val="1"/>
      <w:numFmt w:val="decimal"/>
      <w:lvlText w:val="(%1)"/>
      <w:lvlJc w:val="left"/>
      <w:pPr>
        <w:ind w:left="425" w:hanging="425"/>
      </w:pPr>
      <w:rPr>
        <w:rFonts w:hint="default"/>
      </w:rPr>
    </w:lvl>
  </w:abstractNum>
  <w:abstractNum w:abstractNumId="13" w15:restartNumberingAfterBreak="0">
    <w:nsid w:val="4E7D53CB"/>
    <w:multiLevelType w:val="multilevel"/>
    <w:tmpl w:val="4E7D53C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704149BF"/>
    <w:multiLevelType w:val="multilevel"/>
    <w:tmpl w:val="704149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1C7336C"/>
    <w:multiLevelType w:val="multilevel"/>
    <w:tmpl w:val="71C7336C"/>
    <w:lvl w:ilvl="0">
      <w:start w:val="1"/>
      <w:numFmt w:val="chineseCountingThousand"/>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59E7B8D"/>
    <w:multiLevelType w:val="multilevel"/>
    <w:tmpl w:val="759E7B8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AD76603"/>
    <w:multiLevelType w:val="multilevel"/>
    <w:tmpl w:val="7AD76603"/>
    <w:lvl w:ilvl="0">
      <w:start w:val="1"/>
      <w:numFmt w:val="decimal"/>
      <w:lvlText w:val="%1、"/>
      <w:lvlJc w:val="left"/>
      <w:pPr>
        <w:ind w:left="420" w:hanging="420"/>
      </w:pPr>
      <w:rPr>
        <w:rFonts w:ascii="宋体" w:eastAsia="宋体" w:hAnsi="宋体" w:cs="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3"/>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14"/>
  </w:num>
  <w:num w:numId="12">
    <w:abstractNumId w:val="17"/>
  </w:num>
  <w:num w:numId="13">
    <w:abstractNumId w:val="15"/>
  </w:num>
  <w:num w:numId="14">
    <w:abstractNumId w:val="2"/>
  </w:num>
  <w:num w:numId="15">
    <w:abstractNumId w:val="4"/>
  </w:num>
  <w:num w:numId="16">
    <w:abstractNumId w:val="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MGE5Mzc4NmFkMDMyZDkxZGM4YzAxZGQ0YjU1NzIifQ=="/>
  </w:docVars>
  <w:rsids>
    <w:rsidRoot w:val="00071478"/>
    <w:rsid w:val="00000A76"/>
    <w:rsid w:val="00002D11"/>
    <w:rsid w:val="000141AB"/>
    <w:rsid w:val="0001695B"/>
    <w:rsid w:val="00024022"/>
    <w:rsid w:val="00024199"/>
    <w:rsid w:val="00024BF8"/>
    <w:rsid w:val="00025668"/>
    <w:rsid w:val="00026550"/>
    <w:rsid w:val="00030572"/>
    <w:rsid w:val="00031ADA"/>
    <w:rsid w:val="00034149"/>
    <w:rsid w:val="00035135"/>
    <w:rsid w:val="000363CD"/>
    <w:rsid w:val="000506CC"/>
    <w:rsid w:val="00050D00"/>
    <w:rsid w:val="00051B63"/>
    <w:rsid w:val="000541D4"/>
    <w:rsid w:val="000567EB"/>
    <w:rsid w:val="000572AF"/>
    <w:rsid w:val="000579F1"/>
    <w:rsid w:val="00071478"/>
    <w:rsid w:val="000741BF"/>
    <w:rsid w:val="00085E8C"/>
    <w:rsid w:val="00087EFA"/>
    <w:rsid w:val="00094FC4"/>
    <w:rsid w:val="000B7225"/>
    <w:rsid w:val="000C24E8"/>
    <w:rsid w:val="000C3EDC"/>
    <w:rsid w:val="000C6C0E"/>
    <w:rsid w:val="000D221F"/>
    <w:rsid w:val="000D491F"/>
    <w:rsid w:val="000D5055"/>
    <w:rsid w:val="000D530E"/>
    <w:rsid w:val="000E35A0"/>
    <w:rsid w:val="000E35B7"/>
    <w:rsid w:val="000F4B5C"/>
    <w:rsid w:val="000F57EF"/>
    <w:rsid w:val="000F5E1E"/>
    <w:rsid w:val="00102753"/>
    <w:rsid w:val="00105075"/>
    <w:rsid w:val="001147CB"/>
    <w:rsid w:val="001166CA"/>
    <w:rsid w:val="0012084F"/>
    <w:rsid w:val="00122368"/>
    <w:rsid w:val="00130469"/>
    <w:rsid w:val="00142151"/>
    <w:rsid w:val="00144A13"/>
    <w:rsid w:val="00145CCB"/>
    <w:rsid w:val="001557FD"/>
    <w:rsid w:val="00155CDB"/>
    <w:rsid w:val="00156AAD"/>
    <w:rsid w:val="001667E5"/>
    <w:rsid w:val="00167027"/>
    <w:rsid w:val="00170705"/>
    <w:rsid w:val="0017343A"/>
    <w:rsid w:val="00176D92"/>
    <w:rsid w:val="00182960"/>
    <w:rsid w:val="00184276"/>
    <w:rsid w:val="00184EB2"/>
    <w:rsid w:val="00185DA0"/>
    <w:rsid w:val="00187D9C"/>
    <w:rsid w:val="00187E4A"/>
    <w:rsid w:val="00190ACC"/>
    <w:rsid w:val="00192BCD"/>
    <w:rsid w:val="00195E97"/>
    <w:rsid w:val="001A3432"/>
    <w:rsid w:val="001A63AE"/>
    <w:rsid w:val="001B0AF0"/>
    <w:rsid w:val="001B29E5"/>
    <w:rsid w:val="001B5D19"/>
    <w:rsid w:val="001B79A1"/>
    <w:rsid w:val="001C0475"/>
    <w:rsid w:val="001C3823"/>
    <w:rsid w:val="001C51ED"/>
    <w:rsid w:val="001D0D91"/>
    <w:rsid w:val="001D15A0"/>
    <w:rsid w:val="001D1697"/>
    <w:rsid w:val="001D4D7B"/>
    <w:rsid w:val="001E52AD"/>
    <w:rsid w:val="001F27A2"/>
    <w:rsid w:val="001F5D05"/>
    <w:rsid w:val="0020130C"/>
    <w:rsid w:val="00203E2B"/>
    <w:rsid w:val="00210963"/>
    <w:rsid w:val="00225C50"/>
    <w:rsid w:val="00230B88"/>
    <w:rsid w:val="0023101E"/>
    <w:rsid w:val="002364D8"/>
    <w:rsid w:val="002422DD"/>
    <w:rsid w:val="00243ACE"/>
    <w:rsid w:val="002440DD"/>
    <w:rsid w:val="00244A75"/>
    <w:rsid w:val="00244FCA"/>
    <w:rsid w:val="00246960"/>
    <w:rsid w:val="002509F4"/>
    <w:rsid w:val="00252508"/>
    <w:rsid w:val="002573F2"/>
    <w:rsid w:val="00264B18"/>
    <w:rsid w:val="00265D5D"/>
    <w:rsid w:val="0027029E"/>
    <w:rsid w:val="002703DB"/>
    <w:rsid w:val="00280C60"/>
    <w:rsid w:val="00283091"/>
    <w:rsid w:val="0028348C"/>
    <w:rsid w:val="0028371F"/>
    <w:rsid w:val="00283897"/>
    <w:rsid w:val="00292702"/>
    <w:rsid w:val="002A2E1B"/>
    <w:rsid w:val="002A507A"/>
    <w:rsid w:val="002B5DFA"/>
    <w:rsid w:val="002B79E5"/>
    <w:rsid w:val="002C07C1"/>
    <w:rsid w:val="002C18D0"/>
    <w:rsid w:val="002C3013"/>
    <w:rsid w:val="002C7E4F"/>
    <w:rsid w:val="002D2B6B"/>
    <w:rsid w:val="002D321E"/>
    <w:rsid w:val="002D51E3"/>
    <w:rsid w:val="002D5698"/>
    <w:rsid w:val="002E2D45"/>
    <w:rsid w:val="002E2D60"/>
    <w:rsid w:val="002E54AE"/>
    <w:rsid w:val="002F36FD"/>
    <w:rsid w:val="002F3B98"/>
    <w:rsid w:val="002F4E40"/>
    <w:rsid w:val="00300A1B"/>
    <w:rsid w:val="00300F3D"/>
    <w:rsid w:val="0030729E"/>
    <w:rsid w:val="00307FEE"/>
    <w:rsid w:val="00310093"/>
    <w:rsid w:val="00312668"/>
    <w:rsid w:val="00313D3F"/>
    <w:rsid w:val="00314558"/>
    <w:rsid w:val="0031699F"/>
    <w:rsid w:val="0032124C"/>
    <w:rsid w:val="00322199"/>
    <w:rsid w:val="00334567"/>
    <w:rsid w:val="00335E97"/>
    <w:rsid w:val="00341271"/>
    <w:rsid w:val="00344468"/>
    <w:rsid w:val="0035371C"/>
    <w:rsid w:val="00361F29"/>
    <w:rsid w:val="0036632A"/>
    <w:rsid w:val="0036776D"/>
    <w:rsid w:val="00374D49"/>
    <w:rsid w:val="00375B1F"/>
    <w:rsid w:val="0037770A"/>
    <w:rsid w:val="00392333"/>
    <w:rsid w:val="0039324F"/>
    <w:rsid w:val="00396CBB"/>
    <w:rsid w:val="003A1066"/>
    <w:rsid w:val="003A750C"/>
    <w:rsid w:val="003B3996"/>
    <w:rsid w:val="003C1E1C"/>
    <w:rsid w:val="003C6F1D"/>
    <w:rsid w:val="003D1592"/>
    <w:rsid w:val="003D61AA"/>
    <w:rsid w:val="003D696D"/>
    <w:rsid w:val="003F2756"/>
    <w:rsid w:val="00404CE8"/>
    <w:rsid w:val="00406686"/>
    <w:rsid w:val="0040739C"/>
    <w:rsid w:val="004161AF"/>
    <w:rsid w:val="00417B47"/>
    <w:rsid w:val="00424249"/>
    <w:rsid w:val="00432E25"/>
    <w:rsid w:val="00435591"/>
    <w:rsid w:val="00435796"/>
    <w:rsid w:val="00441AC2"/>
    <w:rsid w:val="00441B93"/>
    <w:rsid w:val="00451215"/>
    <w:rsid w:val="0045212E"/>
    <w:rsid w:val="0045304B"/>
    <w:rsid w:val="00453563"/>
    <w:rsid w:val="004551DD"/>
    <w:rsid w:val="00462C75"/>
    <w:rsid w:val="00465DA3"/>
    <w:rsid w:val="00467694"/>
    <w:rsid w:val="00473FFD"/>
    <w:rsid w:val="00475016"/>
    <w:rsid w:val="00480638"/>
    <w:rsid w:val="00481755"/>
    <w:rsid w:val="00486697"/>
    <w:rsid w:val="00487CB0"/>
    <w:rsid w:val="0049022C"/>
    <w:rsid w:val="00490351"/>
    <w:rsid w:val="004B322F"/>
    <w:rsid w:val="004B3C42"/>
    <w:rsid w:val="004C0685"/>
    <w:rsid w:val="004C0963"/>
    <w:rsid w:val="004C1B57"/>
    <w:rsid w:val="004C2D41"/>
    <w:rsid w:val="004C3F55"/>
    <w:rsid w:val="004D2B96"/>
    <w:rsid w:val="004E14B8"/>
    <w:rsid w:val="004E4536"/>
    <w:rsid w:val="004F56BF"/>
    <w:rsid w:val="00500AD9"/>
    <w:rsid w:val="0050272B"/>
    <w:rsid w:val="00505C3C"/>
    <w:rsid w:val="0050618B"/>
    <w:rsid w:val="00506208"/>
    <w:rsid w:val="00510883"/>
    <w:rsid w:val="0051090C"/>
    <w:rsid w:val="0051107D"/>
    <w:rsid w:val="00511D93"/>
    <w:rsid w:val="0051536D"/>
    <w:rsid w:val="00516698"/>
    <w:rsid w:val="005203E5"/>
    <w:rsid w:val="00521552"/>
    <w:rsid w:val="00526735"/>
    <w:rsid w:val="00526B00"/>
    <w:rsid w:val="0053272A"/>
    <w:rsid w:val="00533FF4"/>
    <w:rsid w:val="00534BA8"/>
    <w:rsid w:val="00535DE5"/>
    <w:rsid w:val="00537FBF"/>
    <w:rsid w:val="00540035"/>
    <w:rsid w:val="0054170C"/>
    <w:rsid w:val="0054467D"/>
    <w:rsid w:val="00550985"/>
    <w:rsid w:val="00550ADD"/>
    <w:rsid w:val="00552945"/>
    <w:rsid w:val="005539C2"/>
    <w:rsid w:val="00561291"/>
    <w:rsid w:val="00565D2B"/>
    <w:rsid w:val="00566647"/>
    <w:rsid w:val="00570927"/>
    <w:rsid w:val="005751AF"/>
    <w:rsid w:val="00583AAE"/>
    <w:rsid w:val="00583F03"/>
    <w:rsid w:val="0058432B"/>
    <w:rsid w:val="00590C3A"/>
    <w:rsid w:val="005927FA"/>
    <w:rsid w:val="005934E2"/>
    <w:rsid w:val="00597473"/>
    <w:rsid w:val="005A313A"/>
    <w:rsid w:val="005A3BD7"/>
    <w:rsid w:val="005A4C76"/>
    <w:rsid w:val="005B1A77"/>
    <w:rsid w:val="005B273D"/>
    <w:rsid w:val="005B5191"/>
    <w:rsid w:val="005B5FC7"/>
    <w:rsid w:val="005C14AA"/>
    <w:rsid w:val="005C1C6C"/>
    <w:rsid w:val="005C47F4"/>
    <w:rsid w:val="005C4807"/>
    <w:rsid w:val="005C6F67"/>
    <w:rsid w:val="005D21ED"/>
    <w:rsid w:val="005D61AC"/>
    <w:rsid w:val="005E3695"/>
    <w:rsid w:val="005E4E66"/>
    <w:rsid w:val="005E75D1"/>
    <w:rsid w:val="005F1A90"/>
    <w:rsid w:val="005F5092"/>
    <w:rsid w:val="006031AA"/>
    <w:rsid w:val="00604666"/>
    <w:rsid w:val="0060530B"/>
    <w:rsid w:val="00606268"/>
    <w:rsid w:val="00610322"/>
    <w:rsid w:val="00620735"/>
    <w:rsid w:val="0062331F"/>
    <w:rsid w:val="00627203"/>
    <w:rsid w:val="00632F72"/>
    <w:rsid w:val="00633D04"/>
    <w:rsid w:val="00642DD7"/>
    <w:rsid w:val="00644D0C"/>
    <w:rsid w:val="00646C52"/>
    <w:rsid w:val="00650B32"/>
    <w:rsid w:val="006526A0"/>
    <w:rsid w:val="00653C1B"/>
    <w:rsid w:val="00655958"/>
    <w:rsid w:val="00657F87"/>
    <w:rsid w:val="00662E28"/>
    <w:rsid w:val="0066480D"/>
    <w:rsid w:val="006671E2"/>
    <w:rsid w:val="006726F0"/>
    <w:rsid w:val="00672828"/>
    <w:rsid w:val="00672F92"/>
    <w:rsid w:val="00674E4D"/>
    <w:rsid w:val="006774DF"/>
    <w:rsid w:val="00690753"/>
    <w:rsid w:val="006A2DFB"/>
    <w:rsid w:val="006A5607"/>
    <w:rsid w:val="006A6D43"/>
    <w:rsid w:val="006A6F12"/>
    <w:rsid w:val="006A7FEB"/>
    <w:rsid w:val="006B35FB"/>
    <w:rsid w:val="006C3282"/>
    <w:rsid w:val="006C496D"/>
    <w:rsid w:val="006C59A9"/>
    <w:rsid w:val="006E13BF"/>
    <w:rsid w:val="006E528E"/>
    <w:rsid w:val="006E5B3F"/>
    <w:rsid w:val="006F4329"/>
    <w:rsid w:val="006F6705"/>
    <w:rsid w:val="006F6F2B"/>
    <w:rsid w:val="007039CA"/>
    <w:rsid w:val="00714D9B"/>
    <w:rsid w:val="00717812"/>
    <w:rsid w:val="00720FE9"/>
    <w:rsid w:val="007223FA"/>
    <w:rsid w:val="00722818"/>
    <w:rsid w:val="0073125C"/>
    <w:rsid w:val="00736B9E"/>
    <w:rsid w:val="00736F8D"/>
    <w:rsid w:val="00736FAC"/>
    <w:rsid w:val="00741EE1"/>
    <w:rsid w:val="0075285E"/>
    <w:rsid w:val="00764385"/>
    <w:rsid w:val="0076492A"/>
    <w:rsid w:val="00770F83"/>
    <w:rsid w:val="00772F41"/>
    <w:rsid w:val="00773557"/>
    <w:rsid w:val="007776DE"/>
    <w:rsid w:val="0078320B"/>
    <w:rsid w:val="00783BEA"/>
    <w:rsid w:val="00786B30"/>
    <w:rsid w:val="0079164D"/>
    <w:rsid w:val="00792219"/>
    <w:rsid w:val="00795BC8"/>
    <w:rsid w:val="007A457E"/>
    <w:rsid w:val="007A4F6E"/>
    <w:rsid w:val="007B0489"/>
    <w:rsid w:val="007B2E92"/>
    <w:rsid w:val="007B511C"/>
    <w:rsid w:val="007B67D9"/>
    <w:rsid w:val="007C201C"/>
    <w:rsid w:val="007C2131"/>
    <w:rsid w:val="007C462C"/>
    <w:rsid w:val="007C4FF0"/>
    <w:rsid w:val="007C790F"/>
    <w:rsid w:val="007D2AE9"/>
    <w:rsid w:val="007F18C4"/>
    <w:rsid w:val="007F216A"/>
    <w:rsid w:val="007F29CB"/>
    <w:rsid w:val="007F7B42"/>
    <w:rsid w:val="00803041"/>
    <w:rsid w:val="0081578D"/>
    <w:rsid w:val="00833437"/>
    <w:rsid w:val="00840AA0"/>
    <w:rsid w:val="00841D63"/>
    <w:rsid w:val="00843428"/>
    <w:rsid w:val="0084370A"/>
    <w:rsid w:val="008467AA"/>
    <w:rsid w:val="00854622"/>
    <w:rsid w:val="008616A0"/>
    <w:rsid w:val="00866412"/>
    <w:rsid w:val="00867367"/>
    <w:rsid w:val="00867E44"/>
    <w:rsid w:val="00876F2E"/>
    <w:rsid w:val="00881D83"/>
    <w:rsid w:val="00884590"/>
    <w:rsid w:val="00886E9C"/>
    <w:rsid w:val="008948FD"/>
    <w:rsid w:val="008A44FD"/>
    <w:rsid w:val="008A5393"/>
    <w:rsid w:val="008A63B6"/>
    <w:rsid w:val="008A786D"/>
    <w:rsid w:val="008B1546"/>
    <w:rsid w:val="008B1863"/>
    <w:rsid w:val="008B33C0"/>
    <w:rsid w:val="008B46B0"/>
    <w:rsid w:val="008B5B9F"/>
    <w:rsid w:val="008B62A3"/>
    <w:rsid w:val="008C0A33"/>
    <w:rsid w:val="008C17AF"/>
    <w:rsid w:val="008C23BA"/>
    <w:rsid w:val="008C2B42"/>
    <w:rsid w:val="008C3FBD"/>
    <w:rsid w:val="008C4CD1"/>
    <w:rsid w:val="008D5782"/>
    <w:rsid w:val="008D5AFB"/>
    <w:rsid w:val="008E6275"/>
    <w:rsid w:val="008E7842"/>
    <w:rsid w:val="008F2F13"/>
    <w:rsid w:val="008F3BA3"/>
    <w:rsid w:val="008F4966"/>
    <w:rsid w:val="00901A4E"/>
    <w:rsid w:val="00910B66"/>
    <w:rsid w:val="009149B8"/>
    <w:rsid w:val="0091586A"/>
    <w:rsid w:val="009166BD"/>
    <w:rsid w:val="0092075F"/>
    <w:rsid w:val="009214CC"/>
    <w:rsid w:val="00921A7B"/>
    <w:rsid w:val="00922777"/>
    <w:rsid w:val="00923BB2"/>
    <w:rsid w:val="00941D86"/>
    <w:rsid w:val="00941D8F"/>
    <w:rsid w:val="00942A95"/>
    <w:rsid w:val="00943373"/>
    <w:rsid w:val="00944EF0"/>
    <w:rsid w:val="00955FCF"/>
    <w:rsid w:val="00962154"/>
    <w:rsid w:val="009670C6"/>
    <w:rsid w:val="0098738F"/>
    <w:rsid w:val="0099556B"/>
    <w:rsid w:val="009973DE"/>
    <w:rsid w:val="009B252F"/>
    <w:rsid w:val="009B386C"/>
    <w:rsid w:val="009C2326"/>
    <w:rsid w:val="009C3E8C"/>
    <w:rsid w:val="009D6287"/>
    <w:rsid w:val="009D636D"/>
    <w:rsid w:val="009D7302"/>
    <w:rsid w:val="009E07C8"/>
    <w:rsid w:val="009E27E9"/>
    <w:rsid w:val="009E489D"/>
    <w:rsid w:val="009E7633"/>
    <w:rsid w:val="009F0FE1"/>
    <w:rsid w:val="009F1AC6"/>
    <w:rsid w:val="009F3862"/>
    <w:rsid w:val="009F5FA1"/>
    <w:rsid w:val="00A03BAD"/>
    <w:rsid w:val="00A102CA"/>
    <w:rsid w:val="00A1753A"/>
    <w:rsid w:val="00A220AA"/>
    <w:rsid w:val="00A30972"/>
    <w:rsid w:val="00A33A93"/>
    <w:rsid w:val="00A33EA9"/>
    <w:rsid w:val="00A34185"/>
    <w:rsid w:val="00A346A4"/>
    <w:rsid w:val="00A366D5"/>
    <w:rsid w:val="00A37BEF"/>
    <w:rsid w:val="00A453E8"/>
    <w:rsid w:val="00A50244"/>
    <w:rsid w:val="00A5318C"/>
    <w:rsid w:val="00A618C2"/>
    <w:rsid w:val="00A72160"/>
    <w:rsid w:val="00A776BC"/>
    <w:rsid w:val="00A82084"/>
    <w:rsid w:val="00A83FA5"/>
    <w:rsid w:val="00A94828"/>
    <w:rsid w:val="00A94E34"/>
    <w:rsid w:val="00AA6E8D"/>
    <w:rsid w:val="00AA70E7"/>
    <w:rsid w:val="00AA7C97"/>
    <w:rsid w:val="00AB03DA"/>
    <w:rsid w:val="00AB459F"/>
    <w:rsid w:val="00AB7E36"/>
    <w:rsid w:val="00AC14E2"/>
    <w:rsid w:val="00AC3977"/>
    <w:rsid w:val="00AC446D"/>
    <w:rsid w:val="00AC57EF"/>
    <w:rsid w:val="00AC735A"/>
    <w:rsid w:val="00AC7C98"/>
    <w:rsid w:val="00AD0336"/>
    <w:rsid w:val="00AD3AD6"/>
    <w:rsid w:val="00AD5A3D"/>
    <w:rsid w:val="00AF16AD"/>
    <w:rsid w:val="00AF2A64"/>
    <w:rsid w:val="00AF53A4"/>
    <w:rsid w:val="00AF6573"/>
    <w:rsid w:val="00AF743F"/>
    <w:rsid w:val="00B003D4"/>
    <w:rsid w:val="00B07441"/>
    <w:rsid w:val="00B07CC2"/>
    <w:rsid w:val="00B12689"/>
    <w:rsid w:val="00B1401A"/>
    <w:rsid w:val="00B14020"/>
    <w:rsid w:val="00B17E7B"/>
    <w:rsid w:val="00B204B5"/>
    <w:rsid w:val="00B247B6"/>
    <w:rsid w:val="00B27F88"/>
    <w:rsid w:val="00B35EAE"/>
    <w:rsid w:val="00B42313"/>
    <w:rsid w:val="00B47469"/>
    <w:rsid w:val="00B515B1"/>
    <w:rsid w:val="00B53B7E"/>
    <w:rsid w:val="00B601B3"/>
    <w:rsid w:val="00B611D0"/>
    <w:rsid w:val="00B64F80"/>
    <w:rsid w:val="00B72B71"/>
    <w:rsid w:val="00B7672C"/>
    <w:rsid w:val="00B77381"/>
    <w:rsid w:val="00B84B10"/>
    <w:rsid w:val="00B84D75"/>
    <w:rsid w:val="00B86864"/>
    <w:rsid w:val="00B90A1D"/>
    <w:rsid w:val="00B90B2E"/>
    <w:rsid w:val="00B918D7"/>
    <w:rsid w:val="00B95C57"/>
    <w:rsid w:val="00B96E77"/>
    <w:rsid w:val="00BA1908"/>
    <w:rsid w:val="00BA3782"/>
    <w:rsid w:val="00BB4B59"/>
    <w:rsid w:val="00BB7326"/>
    <w:rsid w:val="00BC56BA"/>
    <w:rsid w:val="00BC6DE4"/>
    <w:rsid w:val="00BC70C8"/>
    <w:rsid w:val="00BD010E"/>
    <w:rsid w:val="00BD67BE"/>
    <w:rsid w:val="00BE1FDD"/>
    <w:rsid w:val="00BE47D4"/>
    <w:rsid w:val="00BE6257"/>
    <w:rsid w:val="00BE6542"/>
    <w:rsid w:val="00BF14AD"/>
    <w:rsid w:val="00BF2C7A"/>
    <w:rsid w:val="00BF5852"/>
    <w:rsid w:val="00C02AB3"/>
    <w:rsid w:val="00C05DE9"/>
    <w:rsid w:val="00C12195"/>
    <w:rsid w:val="00C1490E"/>
    <w:rsid w:val="00C20931"/>
    <w:rsid w:val="00C32546"/>
    <w:rsid w:val="00C36149"/>
    <w:rsid w:val="00C37533"/>
    <w:rsid w:val="00C5224A"/>
    <w:rsid w:val="00C530D7"/>
    <w:rsid w:val="00C5364F"/>
    <w:rsid w:val="00C608E3"/>
    <w:rsid w:val="00C61C27"/>
    <w:rsid w:val="00C65DAF"/>
    <w:rsid w:val="00C66245"/>
    <w:rsid w:val="00C67E4F"/>
    <w:rsid w:val="00C722AB"/>
    <w:rsid w:val="00C729C9"/>
    <w:rsid w:val="00C7387A"/>
    <w:rsid w:val="00C87F0A"/>
    <w:rsid w:val="00C9152D"/>
    <w:rsid w:val="00C92430"/>
    <w:rsid w:val="00C92AA5"/>
    <w:rsid w:val="00CA7919"/>
    <w:rsid w:val="00CB0F02"/>
    <w:rsid w:val="00CB2810"/>
    <w:rsid w:val="00CB5F5D"/>
    <w:rsid w:val="00CB7B61"/>
    <w:rsid w:val="00CC00B0"/>
    <w:rsid w:val="00CC2D5F"/>
    <w:rsid w:val="00CC62AD"/>
    <w:rsid w:val="00CC78E3"/>
    <w:rsid w:val="00CD03EF"/>
    <w:rsid w:val="00CD6B57"/>
    <w:rsid w:val="00CE1A01"/>
    <w:rsid w:val="00CE2447"/>
    <w:rsid w:val="00CF05BC"/>
    <w:rsid w:val="00CF5B10"/>
    <w:rsid w:val="00D05331"/>
    <w:rsid w:val="00D06A13"/>
    <w:rsid w:val="00D1110D"/>
    <w:rsid w:val="00D146EB"/>
    <w:rsid w:val="00D22433"/>
    <w:rsid w:val="00D22C68"/>
    <w:rsid w:val="00D22F5B"/>
    <w:rsid w:val="00D27D4B"/>
    <w:rsid w:val="00D34202"/>
    <w:rsid w:val="00D36A0B"/>
    <w:rsid w:val="00D37244"/>
    <w:rsid w:val="00D40EEF"/>
    <w:rsid w:val="00D44C6D"/>
    <w:rsid w:val="00D450DA"/>
    <w:rsid w:val="00D5159F"/>
    <w:rsid w:val="00D54F54"/>
    <w:rsid w:val="00D5563E"/>
    <w:rsid w:val="00D57F44"/>
    <w:rsid w:val="00D608EB"/>
    <w:rsid w:val="00D6163D"/>
    <w:rsid w:val="00D62CB9"/>
    <w:rsid w:val="00D6715A"/>
    <w:rsid w:val="00D70C12"/>
    <w:rsid w:val="00D71BEA"/>
    <w:rsid w:val="00D73FEF"/>
    <w:rsid w:val="00D76647"/>
    <w:rsid w:val="00D770C7"/>
    <w:rsid w:val="00D77ED3"/>
    <w:rsid w:val="00D81E6F"/>
    <w:rsid w:val="00DA5841"/>
    <w:rsid w:val="00DA73C1"/>
    <w:rsid w:val="00DB103D"/>
    <w:rsid w:val="00DB17F2"/>
    <w:rsid w:val="00DB33B0"/>
    <w:rsid w:val="00DB38F8"/>
    <w:rsid w:val="00DB799A"/>
    <w:rsid w:val="00DC1803"/>
    <w:rsid w:val="00DC3BCA"/>
    <w:rsid w:val="00DD3384"/>
    <w:rsid w:val="00DD405F"/>
    <w:rsid w:val="00DD433E"/>
    <w:rsid w:val="00DD43C2"/>
    <w:rsid w:val="00DE636B"/>
    <w:rsid w:val="00DE720F"/>
    <w:rsid w:val="00DE7608"/>
    <w:rsid w:val="00DF1F15"/>
    <w:rsid w:val="00DF32CE"/>
    <w:rsid w:val="00DF5466"/>
    <w:rsid w:val="00DF6AB3"/>
    <w:rsid w:val="00E01ABD"/>
    <w:rsid w:val="00E11027"/>
    <w:rsid w:val="00E134D2"/>
    <w:rsid w:val="00E172B1"/>
    <w:rsid w:val="00E17964"/>
    <w:rsid w:val="00E20020"/>
    <w:rsid w:val="00E2431E"/>
    <w:rsid w:val="00E26DDC"/>
    <w:rsid w:val="00E3019A"/>
    <w:rsid w:val="00E31943"/>
    <w:rsid w:val="00E372F3"/>
    <w:rsid w:val="00E41D9B"/>
    <w:rsid w:val="00E431DD"/>
    <w:rsid w:val="00E44136"/>
    <w:rsid w:val="00E46823"/>
    <w:rsid w:val="00E507EB"/>
    <w:rsid w:val="00E527CE"/>
    <w:rsid w:val="00E5465F"/>
    <w:rsid w:val="00E6571C"/>
    <w:rsid w:val="00E66013"/>
    <w:rsid w:val="00E670A7"/>
    <w:rsid w:val="00E73A6E"/>
    <w:rsid w:val="00E7485D"/>
    <w:rsid w:val="00E75123"/>
    <w:rsid w:val="00E76ADA"/>
    <w:rsid w:val="00E803A3"/>
    <w:rsid w:val="00E81E3D"/>
    <w:rsid w:val="00E8322D"/>
    <w:rsid w:val="00E9339C"/>
    <w:rsid w:val="00E943BE"/>
    <w:rsid w:val="00EA004E"/>
    <w:rsid w:val="00EA228B"/>
    <w:rsid w:val="00EA7F67"/>
    <w:rsid w:val="00EB0F6A"/>
    <w:rsid w:val="00EB1C84"/>
    <w:rsid w:val="00EB45ED"/>
    <w:rsid w:val="00EC31B9"/>
    <w:rsid w:val="00EC4C89"/>
    <w:rsid w:val="00EC6F5A"/>
    <w:rsid w:val="00EC7694"/>
    <w:rsid w:val="00ED7FFB"/>
    <w:rsid w:val="00EE1D79"/>
    <w:rsid w:val="00EE39BF"/>
    <w:rsid w:val="00EE595E"/>
    <w:rsid w:val="00EE5BCC"/>
    <w:rsid w:val="00EE6AE3"/>
    <w:rsid w:val="00EF082D"/>
    <w:rsid w:val="00EF14DC"/>
    <w:rsid w:val="00EF4C48"/>
    <w:rsid w:val="00F12260"/>
    <w:rsid w:val="00F239BD"/>
    <w:rsid w:val="00F24AD1"/>
    <w:rsid w:val="00F35A9A"/>
    <w:rsid w:val="00F4229C"/>
    <w:rsid w:val="00F422AA"/>
    <w:rsid w:val="00F45F1E"/>
    <w:rsid w:val="00F46936"/>
    <w:rsid w:val="00F50AF6"/>
    <w:rsid w:val="00F52917"/>
    <w:rsid w:val="00F5420D"/>
    <w:rsid w:val="00F61550"/>
    <w:rsid w:val="00F6183B"/>
    <w:rsid w:val="00F91692"/>
    <w:rsid w:val="00FA0A44"/>
    <w:rsid w:val="00FA223A"/>
    <w:rsid w:val="00FA30A4"/>
    <w:rsid w:val="00FA5E75"/>
    <w:rsid w:val="00FA7D31"/>
    <w:rsid w:val="00FB4602"/>
    <w:rsid w:val="00FB4C40"/>
    <w:rsid w:val="00FB57CA"/>
    <w:rsid w:val="00FB5A05"/>
    <w:rsid w:val="00FB63D4"/>
    <w:rsid w:val="00FB74C7"/>
    <w:rsid w:val="00FC2AFB"/>
    <w:rsid w:val="00FC3D17"/>
    <w:rsid w:val="00FC7EA6"/>
    <w:rsid w:val="00FD1D72"/>
    <w:rsid w:val="00FD24B3"/>
    <w:rsid w:val="00FD5DEC"/>
    <w:rsid w:val="00FE09DE"/>
    <w:rsid w:val="00FE698B"/>
    <w:rsid w:val="00FE6B54"/>
    <w:rsid w:val="00FF0524"/>
    <w:rsid w:val="00FF61A5"/>
    <w:rsid w:val="00FF62DB"/>
    <w:rsid w:val="01963974"/>
    <w:rsid w:val="0200745D"/>
    <w:rsid w:val="02846977"/>
    <w:rsid w:val="0302062C"/>
    <w:rsid w:val="030F2A7A"/>
    <w:rsid w:val="0350071F"/>
    <w:rsid w:val="035F2643"/>
    <w:rsid w:val="03620D79"/>
    <w:rsid w:val="046122DD"/>
    <w:rsid w:val="05CF34FE"/>
    <w:rsid w:val="05DD311D"/>
    <w:rsid w:val="0607223F"/>
    <w:rsid w:val="062F3603"/>
    <w:rsid w:val="07464BC8"/>
    <w:rsid w:val="07A960F6"/>
    <w:rsid w:val="07C8426A"/>
    <w:rsid w:val="07F21929"/>
    <w:rsid w:val="083E10E2"/>
    <w:rsid w:val="09A755CB"/>
    <w:rsid w:val="0A351CCC"/>
    <w:rsid w:val="0A6D7F34"/>
    <w:rsid w:val="0A8609BF"/>
    <w:rsid w:val="0BEE5669"/>
    <w:rsid w:val="0C0D4B19"/>
    <w:rsid w:val="0D2B711B"/>
    <w:rsid w:val="0D4564F7"/>
    <w:rsid w:val="0F01091E"/>
    <w:rsid w:val="0F904862"/>
    <w:rsid w:val="11F655F6"/>
    <w:rsid w:val="120859DA"/>
    <w:rsid w:val="12AE44C7"/>
    <w:rsid w:val="14310AF7"/>
    <w:rsid w:val="14710274"/>
    <w:rsid w:val="15787DB7"/>
    <w:rsid w:val="15E73F7F"/>
    <w:rsid w:val="17124339"/>
    <w:rsid w:val="17970F4A"/>
    <w:rsid w:val="18260E42"/>
    <w:rsid w:val="18942A4E"/>
    <w:rsid w:val="1B662F38"/>
    <w:rsid w:val="1BCA6A75"/>
    <w:rsid w:val="1C583A3D"/>
    <w:rsid w:val="1CD20B4A"/>
    <w:rsid w:val="1CED34FD"/>
    <w:rsid w:val="1EBD3764"/>
    <w:rsid w:val="1F896CCD"/>
    <w:rsid w:val="2098621F"/>
    <w:rsid w:val="241421F3"/>
    <w:rsid w:val="242D11FC"/>
    <w:rsid w:val="2479284A"/>
    <w:rsid w:val="24A21F51"/>
    <w:rsid w:val="24C54F38"/>
    <w:rsid w:val="25C5589A"/>
    <w:rsid w:val="263B5615"/>
    <w:rsid w:val="26E322C3"/>
    <w:rsid w:val="27716944"/>
    <w:rsid w:val="27B104F5"/>
    <w:rsid w:val="27FF7140"/>
    <w:rsid w:val="28EB3D1A"/>
    <w:rsid w:val="28F764CE"/>
    <w:rsid w:val="2AE22DAA"/>
    <w:rsid w:val="2BB273E6"/>
    <w:rsid w:val="2BF75EFE"/>
    <w:rsid w:val="2C724687"/>
    <w:rsid w:val="2CFD3C1B"/>
    <w:rsid w:val="2D5A0D59"/>
    <w:rsid w:val="2F8852FF"/>
    <w:rsid w:val="30C64E3E"/>
    <w:rsid w:val="31411F81"/>
    <w:rsid w:val="31CA4DC1"/>
    <w:rsid w:val="331B3F27"/>
    <w:rsid w:val="33EB13D1"/>
    <w:rsid w:val="34556BCE"/>
    <w:rsid w:val="348D3B86"/>
    <w:rsid w:val="34D821A9"/>
    <w:rsid w:val="35DA736D"/>
    <w:rsid w:val="368B43DA"/>
    <w:rsid w:val="36DF176A"/>
    <w:rsid w:val="38690452"/>
    <w:rsid w:val="389160CE"/>
    <w:rsid w:val="3AC6019D"/>
    <w:rsid w:val="3ADB0116"/>
    <w:rsid w:val="3BDB7AD1"/>
    <w:rsid w:val="3CE678DE"/>
    <w:rsid w:val="3DDF3FF9"/>
    <w:rsid w:val="3E973B5C"/>
    <w:rsid w:val="3F6366F4"/>
    <w:rsid w:val="3FEA1E51"/>
    <w:rsid w:val="40075290"/>
    <w:rsid w:val="400C5737"/>
    <w:rsid w:val="406D7CEB"/>
    <w:rsid w:val="42165F07"/>
    <w:rsid w:val="42211B84"/>
    <w:rsid w:val="44040490"/>
    <w:rsid w:val="453969BA"/>
    <w:rsid w:val="45F95B5C"/>
    <w:rsid w:val="477A451E"/>
    <w:rsid w:val="49DF7A01"/>
    <w:rsid w:val="4A59213B"/>
    <w:rsid w:val="4AEE7693"/>
    <w:rsid w:val="4BFB7D7C"/>
    <w:rsid w:val="51134D2D"/>
    <w:rsid w:val="514D7600"/>
    <w:rsid w:val="51D3639C"/>
    <w:rsid w:val="523D6ADF"/>
    <w:rsid w:val="52CF7F6E"/>
    <w:rsid w:val="52D715FD"/>
    <w:rsid w:val="53DE1E71"/>
    <w:rsid w:val="54510F08"/>
    <w:rsid w:val="5513361F"/>
    <w:rsid w:val="55A6008C"/>
    <w:rsid w:val="55B30B8C"/>
    <w:rsid w:val="56816643"/>
    <w:rsid w:val="57940CAB"/>
    <w:rsid w:val="586A69B5"/>
    <w:rsid w:val="590612C8"/>
    <w:rsid w:val="59752B10"/>
    <w:rsid w:val="5A4C173C"/>
    <w:rsid w:val="5A99798C"/>
    <w:rsid w:val="5B174E72"/>
    <w:rsid w:val="5BF33989"/>
    <w:rsid w:val="5C253280"/>
    <w:rsid w:val="5FAB1365"/>
    <w:rsid w:val="606959CA"/>
    <w:rsid w:val="607472A6"/>
    <w:rsid w:val="628F6B27"/>
    <w:rsid w:val="62AD57D8"/>
    <w:rsid w:val="62D6146B"/>
    <w:rsid w:val="636D2BD8"/>
    <w:rsid w:val="643B53F7"/>
    <w:rsid w:val="6467234F"/>
    <w:rsid w:val="6560790C"/>
    <w:rsid w:val="661819F0"/>
    <w:rsid w:val="67724BE0"/>
    <w:rsid w:val="683E7F55"/>
    <w:rsid w:val="690A3100"/>
    <w:rsid w:val="6A156DC0"/>
    <w:rsid w:val="6A367EAE"/>
    <w:rsid w:val="6CB60595"/>
    <w:rsid w:val="6CC13334"/>
    <w:rsid w:val="6DD76909"/>
    <w:rsid w:val="6E18442C"/>
    <w:rsid w:val="6E4F22AC"/>
    <w:rsid w:val="6F745183"/>
    <w:rsid w:val="6F976C02"/>
    <w:rsid w:val="706A6308"/>
    <w:rsid w:val="70E36E3C"/>
    <w:rsid w:val="71587A41"/>
    <w:rsid w:val="71D82827"/>
    <w:rsid w:val="72215A46"/>
    <w:rsid w:val="72414D16"/>
    <w:rsid w:val="72781EAB"/>
    <w:rsid w:val="733705DA"/>
    <w:rsid w:val="77BB4D34"/>
    <w:rsid w:val="77F6124F"/>
    <w:rsid w:val="789E231F"/>
    <w:rsid w:val="79001A17"/>
    <w:rsid w:val="792F3F70"/>
    <w:rsid w:val="79311DCF"/>
    <w:rsid w:val="7AE941AA"/>
    <w:rsid w:val="7B9423AC"/>
    <w:rsid w:val="7CD421CA"/>
    <w:rsid w:val="7DDF7052"/>
    <w:rsid w:val="7F19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15:docId w15:val="{697F0209-447F-45B2-909C-DEC87F40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0">
    <w:name w:val="heading 1"/>
    <w:basedOn w:val="a"/>
    <w:next w:val="a"/>
    <w:link w:val="1Char2"/>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1"/>
    <w:qFormat/>
    <w:pPr>
      <w:keepNext/>
      <w:keepLines/>
      <w:spacing w:before="260" w:after="260" w:line="416" w:lineRule="auto"/>
      <w:outlineLvl w:val="2"/>
    </w:pPr>
    <w:rPr>
      <w:b/>
      <w:sz w:val="32"/>
      <w:szCs w:val="20"/>
    </w:rPr>
  </w:style>
  <w:style w:type="paragraph" w:styleId="4">
    <w:name w:val="heading 4"/>
    <w:basedOn w:val="a"/>
    <w:next w:val="a0"/>
    <w:link w:val="4Char1"/>
    <w:qFormat/>
    <w:pPr>
      <w:keepNext/>
      <w:spacing w:line="360" w:lineRule="auto"/>
      <w:jc w:val="center"/>
      <w:outlineLvl w:val="3"/>
    </w:pPr>
    <w:rPr>
      <w:sz w:val="28"/>
      <w:szCs w:val="20"/>
    </w:rPr>
  </w:style>
  <w:style w:type="paragraph" w:styleId="5">
    <w:name w:val="heading 5"/>
    <w:basedOn w:val="a"/>
    <w:next w:val="a"/>
    <w:link w:val="5Char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pPr>
      <w:keepNext/>
      <w:keepLines/>
      <w:spacing w:before="240" w:after="64" w:line="320" w:lineRule="auto"/>
      <w:outlineLvl w:val="6"/>
    </w:pPr>
    <w:rPr>
      <w:b/>
      <w:bCs/>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rPr>
      <w:rFonts w:ascii="Times New Roman" w:hAnsi="Times New Roman" w:cs="Times New Roman"/>
    </w:rPr>
  </w:style>
  <w:style w:type="paragraph" w:styleId="a4">
    <w:name w:val="Body Text Indent"/>
    <w:basedOn w:val="a"/>
    <w:link w:val="Char2"/>
    <w:qFormat/>
    <w:pPr>
      <w:ind w:firstLine="570"/>
    </w:pPr>
    <w:rPr>
      <w:rFonts w:ascii="宋体" w:hAnsi="宋体" w:cstheme="minorBidi"/>
      <w:sz w:val="28"/>
      <w:szCs w:val="22"/>
    </w:rPr>
  </w:style>
  <w:style w:type="paragraph" w:styleId="a0">
    <w:name w:val="Normal Indent"/>
    <w:basedOn w:val="a"/>
    <w:link w:val="Char3"/>
    <w:unhideWhenUsed/>
    <w:qFormat/>
    <w:pPr>
      <w:spacing w:line="360" w:lineRule="auto"/>
      <w:ind w:firstLine="420"/>
      <w:jc w:val="left"/>
    </w:pPr>
  </w:style>
  <w:style w:type="paragraph" w:styleId="a5">
    <w:name w:val="annotation subject"/>
    <w:basedOn w:val="a6"/>
    <w:next w:val="a6"/>
    <w:link w:val="Char20"/>
    <w:unhideWhenUsed/>
    <w:qFormat/>
    <w:rPr>
      <w:b/>
      <w:bCs/>
    </w:rPr>
  </w:style>
  <w:style w:type="paragraph" w:styleId="a6">
    <w:name w:val="annotation text"/>
    <w:basedOn w:val="a"/>
    <w:link w:val="Char21"/>
    <w:unhideWhenUsed/>
    <w:qFormat/>
    <w:pPr>
      <w:jc w:val="left"/>
    </w:pPr>
  </w:style>
  <w:style w:type="paragraph" w:styleId="a7">
    <w:name w:val="Body Text First Indent"/>
    <w:basedOn w:val="a"/>
    <w:link w:val="Char22"/>
    <w:uiPriority w:val="99"/>
    <w:qFormat/>
    <w:pPr>
      <w:ind w:firstLineChars="100" w:firstLine="420"/>
    </w:pPr>
    <w:rPr>
      <w:rFonts w:ascii="Verdana" w:hAnsi="Verdana"/>
      <w:b/>
      <w:i/>
      <w:iCs/>
      <w:color w:val="000000"/>
    </w:rPr>
  </w:style>
  <w:style w:type="paragraph" w:styleId="40">
    <w:name w:val="List Bullet 4"/>
    <w:basedOn w:val="a"/>
    <w:qFormat/>
    <w:pPr>
      <w:tabs>
        <w:tab w:val="left" w:pos="285"/>
      </w:tabs>
      <w:ind w:left="285" w:hanging="285"/>
    </w:pPr>
    <w:rPr>
      <w:szCs w:val="20"/>
    </w:rPr>
  </w:style>
  <w:style w:type="paragraph" w:styleId="80">
    <w:name w:val="index 8"/>
    <w:basedOn w:val="a"/>
    <w:next w:val="a"/>
    <w:uiPriority w:val="99"/>
    <w:semiHidden/>
    <w:unhideWhenUsed/>
    <w:qFormat/>
    <w:pPr>
      <w:ind w:leftChars="1400" w:left="1400"/>
    </w:pPr>
  </w:style>
  <w:style w:type="paragraph" w:styleId="a8">
    <w:name w:val="caption"/>
    <w:basedOn w:val="a"/>
    <w:next w:val="a"/>
    <w:qFormat/>
    <w:rPr>
      <w:rFonts w:ascii="Arial" w:eastAsia="黑体" w:hAnsi="Arial" w:cs="Arial"/>
      <w:sz w:val="20"/>
      <w:szCs w:val="20"/>
    </w:rPr>
  </w:style>
  <w:style w:type="paragraph" w:styleId="a9">
    <w:name w:val="Document Map"/>
    <w:basedOn w:val="a"/>
    <w:link w:val="Char1"/>
    <w:qFormat/>
    <w:rPr>
      <w:rFonts w:ascii="宋体" w:eastAsiaTheme="minorEastAsia" w:hAnsiTheme="minorHAnsi" w:cstheme="minorBidi"/>
      <w:sz w:val="18"/>
      <w:szCs w:val="18"/>
    </w:rPr>
  </w:style>
  <w:style w:type="paragraph" w:styleId="60">
    <w:name w:val="index 6"/>
    <w:next w:val="a"/>
    <w:qFormat/>
    <w:pPr>
      <w:jc w:val="both"/>
    </w:pPr>
    <w:rPr>
      <w:sz w:val="21"/>
    </w:rPr>
  </w:style>
  <w:style w:type="paragraph" w:styleId="aa">
    <w:name w:val="Salutation"/>
    <w:basedOn w:val="a"/>
    <w:next w:val="a"/>
    <w:link w:val="Char"/>
    <w:qFormat/>
    <w:rPr>
      <w:rFonts w:asciiTheme="minorHAnsi" w:eastAsiaTheme="minorEastAsia" w:hAnsiTheme="minorHAnsi" w:cstheme="minorBidi"/>
    </w:rPr>
  </w:style>
  <w:style w:type="paragraph" w:styleId="30">
    <w:name w:val="Body Text 3"/>
    <w:basedOn w:val="a"/>
    <w:link w:val="3Char10"/>
    <w:qFormat/>
    <w:pPr>
      <w:spacing w:line="300" w:lineRule="auto"/>
    </w:pPr>
    <w:rPr>
      <w:rFonts w:ascii="宋体" w:eastAsiaTheme="minorEastAsia" w:hAnsi="宋体" w:cstheme="minorBidi"/>
      <w:sz w:val="24"/>
    </w:rPr>
  </w:style>
  <w:style w:type="paragraph" w:styleId="ab">
    <w:name w:val="Closing"/>
    <w:basedOn w:val="a"/>
    <w:link w:val="Char23"/>
    <w:unhideWhenUsed/>
    <w:qFormat/>
    <w:pPr>
      <w:ind w:leftChars="2100" w:left="100"/>
    </w:pPr>
    <w:rPr>
      <w:rFonts w:ascii="宋体" w:eastAsiaTheme="minorEastAsia" w:hAnsi="宋体" w:cstheme="minorBidi"/>
      <w:color w:val="000000"/>
      <w:sz w:val="24"/>
      <w:szCs w:val="22"/>
    </w:rPr>
  </w:style>
  <w:style w:type="paragraph" w:styleId="ac">
    <w:name w:val="Body Text"/>
    <w:basedOn w:val="a"/>
    <w:link w:val="Char24"/>
    <w:uiPriority w:val="99"/>
    <w:unhideWhenUsed/>
    <w:qFormat/>
    <w:pPr>
      <w:spacing w:after="120"/>
    </w:pPr>
  </w:style>
  <w:style w:type="paragraph" w:styleId="21">
    <w:name w:val="List 2"/>
    <w:basedOn w:val="a"/>
    <w:qFormat/>
    <w:pPr>
      <w:ind w:leftChars="200" w:left="100" w:hangingChars="200" w:hanging="200"/>
    </w:pPr>
  </w:style>
  <w:style w:type="paragraph" w:styleId="ad">
    <w:name w:val="Block Text"/>
    <w:basedOn w:val="a"/>
    <w:qFormat/>
    <w:pPr>
      <w:tabs>
        <w:tab w:val="left" w:pos="1134"/>
        <w:tab w:val="left" w:pos="1985"/>
      </w:tabs>
      <w:spacing w:after="240"/>
      <w:ind w:left="360" w:right="-130"/>
      <w:jc w:val="left"/>
    </w:pPr>
    <w:rPr>
      <w:kern w:val="0"/>
      <w:sz w:val="24"/>
      <w:szCs w:val="20"/>
      <w:lang w:val="en-GB"/>
    </w:rPr>
  </w:style>
  <w:style w:type="paragraph" w:styleId="22">
    <w:name w:val="List Bullet 2"/>
    <w:basedOn w:val="a"/>
    <w:qFormat/>
    <w:pPr>
      <w:tabs>
        <w:tab w:val="left" w:pos="420"/>
      </w:tabs>
      <w:ind w:left="420" w:hanging="420"/>
    </w:pPr>
    <w:rPr>
      <w:szCs w:val="20"/>
    </w:rPr>
  </w:style>
  <w:style w:type="paragraph" w:styleId="ae">
    <w:name w:val="Plain Text"/>
    <w:basedOn w:val="a"/>
    <w:link w:val="Char30"/>
    <w:qFormat/>
    <w:rPr>
      <w:rFonts w:ascii="宋体" w:hAnsi="Courier New"/>
    </w:rPr>
  </w:style>
  <w:style w:type="paragraph" w:styleId="af">
    <w:name w:val="Date"/>
    <w:basedOn w:val="a"/>
    <w:next w:val="a"/>
    <w:link w:val="Char10"/>
    <w:qFormat/>
    <w:pPr>
      <w:ind w:leftChars="2500" w:left="100"/>
    </w:pPr>
    <w:rPr>
      <w:rFonts w:asciiTheme="minorHAnsi" w:eastAsiaTheme="minorEastAsia" w:hAnsiTheme="minorHAnsi" w:cstheme="minorBidi"/>
      <w:sz w:val="28"/>
    </w:rPr>
  </w:style>
  <w:style w:type="paragraph" w:styleId="23">
    <w:name w:val="Body Text Indent 2"/>
    <w:basedOn w:val="a"/>
    <w:link w:val="2Char10"/>
    <w:qFormat/>
    <w:pPr>
      <w:ind w:leftChars="342" w:left="718"/>
    </w:pPr>
    <w:rPr>
      <w:rFonts w:asciiTheme="minorHAnsi" w:eastAsiaTheme="minorEastAsia" w:hAnsiTheme="minorHAnsi" w:cstheme="minorBidi"/>
      <w:sz w:val="28"/>
    </w:rPr>
  </w:style>
  <w:style w:type="paragraph" w:styleId="af0">
    <w:name w:val="endnote text"/>
    <w:basedOn w:val="a"/>
    <w:link w:val="Char0"/>
    <w:qFormat/>
    <w:pPr>
      <w:snapToGrid w:val="0"/>
      <w:jc w:val="left"/>
    </w:pPr>
    <w:rPr>
      <w:rFonts w:asciiTheme="minorHAnsi" w:eastAsiaTheme="minorEastAsia" w:hAnsiTheme="minorHAnsi" w:cstheme="minorBidi"/>
    </w:rPr>
  </w:style>
  <w:style w:type="paragraph" w:styleId="af1">
    <w:name w:val="Balloon Text"/>
    <w:basedOn w:val="a"/>
    <w:link w:val="Char25"/>
    <w:qFormat/>
    <w:rPr>
      <w:rFonts w:asciiTheme="minorHAnsi" w:eastAsiaTheme="minorEastAsia" w:hAnsiTheme="minorHAnsi" w:cstheme="minorBidi"/>
      <w:sz w:val="18"/>
      <w:szCs w:val="18"/>
    </w:rPr>
  </w:style>
  <w:style w:type="paragraph" w:styleId="af2">
    <w:name w:val="footer"/>
    <w:basedOn w:val="a"/>
    <w:link w:val="Char26"/>
    <w:uiPriority w:val="99"/>
    <w:unhideWhenUsed/>
    <w:qFormat/>
    <w:pPr>
      <w:tabs>
        <w:tab w:val="center" w:pos="4153"/>
        <w:tab w:val="right" w:pos="8306"/>
      </w:tabs>
      <w:snapToGrid w:val="0"/>
      <w:jc w:val="left"/>
    </w:pPr>
    <w:rPr>
      <w:sz w:val="18"/>
      <w:szCs w:val="18"/>
    </w:rPr>
  </w:style>
  <w:style w:type="paragraph" w:styleId="af3">
    <w:name w:val="header"/>
    <w:basedOn w:val="a"/>
    <w:link w:val="Char27"/>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f4">
    <w:name w:val="index heading"/>
    <w:basedOn w:val="a"/>
    <w:next w:val="12"/>
    <w:qFormat/>
    <w:rPr>
      <w:szCs w:val="20"/>
    </w:rPr>
  </w:style>
  <w:style w:type="paragraph" w:styleId="12">
    <w:name w:val="index 1"/>
    <w:basedOn w:val="a"/>
    <w:next w:val="a"/>
    <w:qFormat/>
  </w:style>
  <w:style w:type="paragraph" w:styleId="af5">
    <w:name w:val="Subtitle"/>
    <w:basedOn w:val="a"/>
    <w:link w:val="Char4"/>
    <w:qFormat/>
    <w:pPr>
      <w:spacing w:before="240" w:after="60" w:line="312" w:lineRule="auto"/>
      <w:jc w:val="center"/>
      <w:outlineLvl w:val="1"/>
    </w:pPr>
    <w:rPr>
      <w:rFonts w:ascii="Arial" w:eastAsiaTheme="minorEastAsia" w:hAnsi="Arial" w:cs="Arial"/>
      <w:b/>
      <w:bCs/>
      <w:kern w:val="28"/>
      <w:sz w:val="32"/>
      <w:szCs w:val="32"/>
    </w:rPr>
  </w:style>
  <w:style w:type="paragraph" w:styleId="31">
    <w:name w:val="Body Text Indent 3"/>
    <w:basedOn w:val="a"/>
    <w:link w:val="3Char11"/>
    <w:qFormat/>
    <w:pPr>
      <w:snapToGrid w:val="0"/>
      <w:spacing w:after="120" w:line="360" w:lineRule="auto"/>
      <w:ind w:firstLine="1365"/>
    </w:pPr>
    <w:rPr>
      <w:rFonts w:ascii="宋体" w:eastAsiaTheme="minorEastAsia" w:hAnsiTheme="minorHAnsi" w:cstheme="minorBidi"/>
      <w:sz w:val="28"/>
      <w:szCs w:val="22"/>
    </w:rPr>
  </w:style>
  <w:style w:type="paragraph" w:styleId="24">
    <w:name w:val="toc 2"/>
    <w:basedOn w:val="a"/>
    <w:next w:val="a"/>
    <w:uiPriority w:val="39"/>
    <w:unhideWhenUsed/>
    <w:qFormat/>
    <w:pPr>
      <w:ind w:leftChars="200" w:left="420"/>
    </w:pPr>
  </w:style>
  <w:style w:type="paragraph" w:styleId="25">
    <w:name w:val="Body Text 2"/>
    <w:basedOn w:val="a"/>
    <w:link w:val="2Char11"/>
    <w:qFormat/>
    <w:pPr>
      <w:spacing w:line="300" w:lineRule="auto"/>
    </w:pPr>
    <w:rPr>
      <w:rFonts w:ascii="宋体" w:eastAsiaTheme="minorEastAsia" w:hAnsi="宋体" w:cstheme="minorBidi"/>
      <w:color w:val="0000FF"/>
      <w:sz w:val="24"/>
    </w:rPr>
  </w:style>
  <w:style w:type="paragraph" w:styleId="26">
    <w:name w:val="List Continue 2"/>
    <w:basedOn w:val="a"/>
    <w:qFormat/>
    <w:pPr>
      <w:spacing w:after="120"/>
      <w:ind w:leftChars="400" w:left="840"/>
    </w:pPr>
    <w:rPr>
      <w:szCs w:val="21"/>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6">
    <w:name w:val="Normal (Web)"/>
    <w:basedOn w:val="a"/>
    <w:link w:val="Char5"/>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31"/>
    <w:qFormat/>
    <w:pPr>
      <w:spacing w:before="240" w:after="60"/>
      <w:jc w:val="center"/>
      <w:outlineLvl w:val="0"/>
    </w:pPr>
    <w:rPr>
      <w:rFonts w:ascii="Cambria" w:hAnsi="Cambria"/>
      <w:b/>
      <w:bCs/>
      <w:sz w:val="32"/>
      <w:szCs w:val="32"/>
    </w:rPr>
  </w:style>
  <w:style w:type="character" w:styleId="af8">
    <w:name w:val="Strong"/>
    <w:basedOn w:val="a1"/>
    <w:uiPriority w:val="22"/>
    <w:qFormat/>
    <w:rPr>
      <w:b/>
      <w:bCs/>
    </w:rPr>
  </w:style>
  <w:style w:type="character" w:styleId="af9">
    <w:name w:val="page number"/>
    <w:qFormat/>
  </w:style>
  <w:style w:type="character" w:styleId="afa">
    <w:name w:val="FollowedHyperlink"/>
    <w:uiPriority w:val="99"/>
    <w:unhideWhenUsed/>
    <w:qFormat/>
    <w:rPr>
      <w:color w:val="954F72"/>
      <w:u w:val="single"/>
    </w:rPr>
  </w:style>
  <w:style w:type="character" w:styleId="afb">
    <w:name w:val="Emphasis"/>
    <w:qFormat/>
    <w:rPr>
      <w:i/>
    </w:rPr>
  </w:style>
  <w:style w:type="character" w:styleId="HTML0">
    <w:name w:val="HTML Typewriter"/>
    <w:qFormat/>
    <w:rPr>
      <w:rFonts w:ascii="黑体" w:eastAsia="黑体" w:hAnsi="Courier New" w:cs="Courier New"/>
      <w:sz w:val="14"/>
      <w:szCs w:val="14"/>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table" w:styleId="afe">
    <w:name w:val="Table Grid"/>
    <w:basedOn w:val="a2"/>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
    <w:name w:val="标题 1 Char2"/>
    <w:basedOn w:val="a1"/>
    <w:link w:val="10"/>
    <w:uiPriority w:val="9"/>
    <w:qFormat/>
    <w:rPr>
      <w:rFonts w:ascii="Times New Roman" w:eastAsia="宋体" w:hAnsi="Times New Roman" w:cs="Times New Roman"/>
      <w:b/>
      <w:bCs/>
      <w:kern w:val="44"/>
      <w:sz w:val="44"/>
      <w:szCs w:val="44"/>
    </w:rPr>
  </w:style>
  <w:style w:type="character" w:customStyle="1" w:styleId="2Char1">
    <w:name w:val="标题 2 Char1"/>
    <w:basedOn w:val="a1"/>
    <w:link w:val="20"/>
    <w:uiPriority w:val="9"/>
    <w:qFormat/>
    <w:rPr>
      <w:rFonts w:asciiTheme="majorHAnsi" w:eastAsiaTheme="majorEastAsia" w:hAnsiTheme="majorHAnsi" w:cstheme="majorBidi"/>
      <w:b/>
      <w:bCs/>
      <w:sz w:val="32"/>
      <w:szCs w:val="32"/>
    </w:rPr>
  </w:style>
  <w:style w:type="character" w:customStyle="1" w:styleId="Char3">
    <w:name w:val="正文缩进 Char3"/>
    <w:link w:val="a0"/>
    <w:qFormat/>
    <w:locked/>
    <w:rPr>
      <w:rFonts w:ascii="Times New Roman" w:eastAsia="宋体" w:hAnsi="Times New Roman" w:cs="Times New Roman"/>
      <w:szCs w:val="24"/>
    </w:rPr>
  </w:style>
  <w:style w:type="character" w:customStyle="1" w:styleId="3Char1">
    <w:name w:val="标题 3 Char1"/>
    <w:link w:val="3"/>
    <w:qFormat/>
    <w:rPr>
      <w:rFonts w:ascii="Times New Roman" w:eastAsia="宋体" w:hAnsi="Times New Roman" w:cs="Times New Roman"/>
      <w:b/>
      <w:sz w:val="32"/>
      <w:szCs w:val="20"/>
    </w:rPr>
  </w:style>
  <w:style w:type="character" w:customStyle="1" w:styleId="4Char1">
    <w:name w:val="标题 4 Char1"/>
    <w:link w:val="4"/>
    <w:qFormat/>
    <w:rPr>
      <w:rFonts w:ascii="Times New Roman" w:eastAsia="宋体" w:hAnsi="Times New Roman" w:cs="Times New Roman"/>
      <w:sz w:val="28"/>
      <w:szCs w:val="20"/>
    </w:rPr>
  </w:style>
  <w:style w:type="character" w:customStyle="1" w:styleId="5Char1">
    <w:name w:val="标题 5 Char1"/>
    <w:link w:val="5"/>
    <w:qFormat/>
    <w:rPr>
      <w:rFonts w:ascii="宋体" w:eastAsia="宋体" w:hAnsi="宋体" w:cs="Times New Roman"/>
      <w:b/>
      <w:bCs/>
      <w:color w:val="000000"/>
      <w:szCs w:val="24"/>
    </w:rPr>
  </w:style>
  <w:style w:type="character" w:customStyle="1" w:styleId="6Char1">
    <w:name w:val="标题 6 Char1"/>
    <w:link w:val="6"/>
    <w:qFormat/>
    <w:rPr>
      <w:rFonts w:ascii="Arial" w:eastAsia="黑体" w:hAnsi="Arial" w:cs="Times New Roman"/>
      <w:b/>
      <w:bCs/>
      <w:sz w:val="24"/>
      <w:szCs w:val="24"/>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8Char1">
    <w:name w:val="标题 8 Char1"/>
    <w:link w:val="8"/>
    <w:qFormat/>
    <w:rPr>
      <w:rFonts w:ascii="Arial" w:eastAsia="黑体" w:hAnsi="Arial" w:cs="Times New Roman"/>
      <w:sz w:val="24"/>
      <w:szCs w:val="24"/>
    </w:rPr>
  </w:style>
  <w:style w:type="character" w:customStyle="1" w:styleId="9Char1">
    <w:name w:val="标题 9 Char1"/>
    <w:link w:val="9"/>
    <w:qFormat/>
    <w:rPr>
      <w:rFonts w:ascii="Arial" w:eastAsia="黑体" w:hAnsi="Arial" w:cs="Times New Roman"/>
      <w:szCs w:val="21"/>
    </w:rPr>
  </w:style>
  <w:style w:type="character" w:customStyle="1" w:styleId="Char21">
    <w:name w:val="批注文字 Char2"/>
    <w:basedOn w:val="a1"/>
    <w:link w:val="a6"/>
    <w:qFormat/>
    <w:rPr>
      <w:rFonts w:ascii="Times New Roman" w:eastAsia="宋体" w:hAnsi="Times New Roman" w:cs="Times New Roman"/>
      <w:szCs w:val="24"/>
    </w:rPr>
  </w:style>
  <w:style w:type="character" w:customStyle="1" w:styleId="Char24">
    <w:name w:val="正文文本 Char2"/>
    <w:basedOn w:val="a1"/>
    <w:link w:val="ac"/>
    <w:uiPriority w:val="99"/>
    <w:qFormat/>
    <w:rPr>
      <w:rFonts w:ascii="Times New Roman" w:eastAsia="宋体" w:hAnsi="Times New Roman" w:cs="Times New Roman"/>
      <w:szCs w:val="24"/>
    </w:rPr>
  </w:style>
  <w:style w:type="character" w:customStyle="1" w:styleId="Char27">
    <w:name w:val="页眉 Char2"/>
    <w:basedOn w:val="a1"/>
    <w:link w:val="af3"/>
    <w:qFormat/>
    <w:rPr>
      <w:rFonts w:ascii="Times New Roman" w:eastAsia="宋体" w:hAnsi="Times New Roman" w:cs="Times New Roman"/>
      <w:sz w:val="18"/>
      <w:szCs w:val="18"/>
    </w:rPr>
  </w:style>
  <w:style w:type="character" w:customStyle="1" w:styleId="Char26">
    <w:name w:val="页脚 Char2"/>
    <w:basedOn w:val="a1"/>
    <w:link w:val="af2"/>
    <w:qFormat/>
    <w:rPr>
      <w:rFonts w:ascii="Times New Roman" w:eastAsia="宋体" w:hAnsi="Times New Roman" w:cs="Times New Roman"/>
      <w:sz w:val="18"/>
      <w:szCs w:val="18"/>
    </w:rPr>
  </w:style>
  <w:style w:type="character" w:customStyle="1" w:styleId="Char11">
    <w:name w:val="页眉 Char1"/>
    <w:uiPriority w:val="99"/>
    <w:qFormat/>
    <w:rPr>
      <w:kern w:val="2"/>
      <w:sz w:val="18"/>
      <w:szCs w:val="24"/>
    </w:rPr>
  </w:style>
  <w:style w:type="character" w:customStyle="1" w:styleId="Char12">
    <w:name w:val="页脚 Char1"/>
    <w:uiPriority w:val="99"/>
    <w:qFormat/>
    <w:rPr>
      <w:rFonts w:eastAsia="宋体"/>
      <w:kern w:val="2"/>
      <w:sz w:val="18"/>
      <w:szCs w:val="18"/>
      <w:lang w:val="en-US" w:eastAsia="zh-CN" w:bidi="ar-SA"/>
    </w:rPr>
  </w:style>
  <w:style w:type="paragraph" w:styleId="aff">
    <w:name w:val="List Paragraph"/>
    <w:basedOn w:val="a"/>
    <w:link w:val="Char13"/>
    <w:uiPriority w:val="34"/>
    <w:qFormat/>
    <w:pPr>
      <w:ind w:firstLineChars="200" w:firstLine="420"/>
    </w:pPr>
  </w:style>
  <w:style w:type="character" w:customStyle="1" w:styleId="Char13">
    <w:name w:val="列出段落 Char1"/>
    <w:link w:val="aff"/>
    <w:uiPriority w:val="99"/>
    <w:qFormat/>
    <w:rPr>
      <w:rFonts w:ascii="Times New Roman" w:eastAsia="宋体" w:hAnsi="Times New Roman" w:cs="Times New Roman"/>
      <w:szCs w:val="24"/>
    </w:rPr>
  </w:style>
  <w:style w:type="paragraph" w:customStyle="1" w:styleId="01">
    <w:name w:val="正文_0_1"/>
    <w:qFormat/>
    <w:pPr>
      <w:widowControl w:val="0"/>
      <w:jc w:val="both"/>
    </w:pPr>
    <w:rPr>
      <w:kern w:val="2"/>
      <w:sz w:val="21"/>
      <w:szCs w:val="22"/>
    </w:rPr>
  </w:style>
  <w:style w:type="character" w:customStyle="1" w:styleId="Char14">
    <w:name w:val="批注文字 Char1"/>
    <w:qFormat/>
    <w:rPr>
      <w:kern w:val="2"/>
      <w:sz w:val="21"/>
      <w:szCs w:val="24"/>
    </w:rPr>
  </w:style>
  <w:style w:type="character" w:customStyle="1" w:styleId="Char30">
    <w:name w:val="纯文本 Char3"/>
    <w:link w:val="ae"/>
    <w:qFormat/>
    <w:rPr>
      <w:rFonts w:ascii="宋体" w:eastAsia="宋体" w:hAnsi="Courier New" w:cs="Times New Roman"/>
      <w:szCs w:val="24"/>
    </w:rPr>
  </w:style>
  <w:style w:type="character" w:customStyle="1" w:styleId="aff0">
    <w:name w:val="纯文本 字符"/>
    <w:basedOn w:val="a1"/>
    <w:uiPriority w:val="99"/>
    <w:semiHidden/>
    <w:qFormat/>
    <w:rPr>
      <w:rFonts w:asciiTheme="minorEastAsia" w:hAnsi="Courier New" w:cs="Courier New"/>
      <w:szCs w:val="24"/>
    </w:rPr>
  </w:style>
  <w:style w:type="character" w:customStyle="1" w:styleId="Char20">
    <w:name w:val="批注主题 Char2"/>
    <w:basedOn w:val="Char21"/>
    <w:link w:val="a5"/>
    <w:qFormat/>
    <w:rPr>
      <w:rFonts w:ascii="Times New Roman" w:eastAsia="宋体" w:hAnsi="Times New Roman" w:cs="Times New Roman"/>
      <w:b/>
      <w:bCs/>
      <w:szCs w:val="24"/>
    </w:rPr>
  </w:style>
  <w:style w:type="character" w:customStyle="1" w:styleId="Char2">
    <w:name w:val="正文文本缩进 Char2"/>
    <w:link w:val="a4"/>
    <w:qFormat/>
    <w:rPr>
      <w:rFonts w:ascii="宋体" w:eastAsia="宋体" w:hAnsi="宋体"/>
      <w:sz w:val="28"/>
    </w:rPr>
  </w:style>
  <w:style w:type="character" w:customStyle="1" w:styleId="Char25">
    <w:name w:val="批注框文本 Char2"/>
    <w:link w:val="af1"/>
    <w:qFormat/>
    <w:rPr>
      <w:sz w:val="18"/>
      <w:szCs w:val="18"/>
    </w:rPr>
  </w:style>
  <w:style w:type="character" w:customStyle="1" w:styleId="aff1">
    <w:name w:val="标题 英文"/>
    <w:uiPriority w:val="99"/>
    <w:qFormat/>
    <w:rPr>
      <w:rFonts w:ascii="Times" w:hAnsi="Times" w:cs="Times"/>
      <w:sz w:val="40"/>
      <w:szCs w:val="40"/>
    </w:rPr>
  </w:style>
  <w:style w:type="character" w:customStyle="1" w:styleId="aff2">
    <w:name w:val="标题中文"/>
    <w:uiPriority w:val="99"/>
    <w:qFormat/>
    <w:rPr>
      <w:sz w:val="40"/>
      <w:szCs w:val="40"/>
    </w:rPr>
  </w:style>
  <w:style w:type="paragraph" w:customStyle="1" w:styleId="Char6">
    <w:name w:val="Char"/>
    <w:basedOn w:val="a"/>
    <w:qFormat/>
    <w:pPr>
      <w:tabs>
        <w:tab w:val="left" w:pos="425"/>
      </w:tabs>
      <w:ind w:left="425" w:hanging="425"/>
    </w:pPr>
    <w:rPr>
      <w:rFonts w:ascii="Calibri" w:eastAsia="仿宋_GB2312" w:hAnsi="Calibri"/>
      <w:kern w:val="24"/>
      <w:sz w:val="24"/>
    </w:rPr>
  </w:style>
  <w:style w:type="character" w:customStyle="1" w:styleId="Char22">
    <w:name w:val="正文首行缩进 Char2"/>
    <w:basedOn w:val="Char24"/>
    <w:link w:val="a7"/>
    <w:uiPriority w:val="99"/>
    <w:qFormat/>
    <w:rPr>
      <w:rFonts w:ascii="Verdana" w:eastAsia="宋体" w:hAnsi="Verdana" w:cs="Times New Roman"/>
      <w:b/>
      <w:i/>
      <w:iCs/>
      <w:color w:val="000000"/>
      <w:szCs w:val="24"/>
    </w:rPr>
  </w:style>
  <w:style w:type="character" w:customStyle="1" w:styleId="13">
    <w:name w:val="批注框文本 字符1"/>
    <w:basedOn w:val="a1"/>
    <w:uiPriority w:val="99"/>
    <w:semiHidden/>
    <w:qFormat/>
    <w:rPr>
      <w:rFonts w:ascii="Times New Roman" w:eastAsia="宋体" w:hAnsi="Times New Roman" w:cs="Times New Roman"/>
      <w:sz w:val="18"/>
      <w:szCs w:val="18"/>
    </w:rPr>
  </w:style>
  <w:style w:type="character" w:customStyle="1" w:styleId="14">
    <w:name w:val="正文文本缩进 字符1"/>
    <w:basedOn w:val="a1"/>
    <w:uiPriority w:val="99"/>
    <w:semiHidden/>
    <w:qFormat/>
    <w:rPr>
      <w:rFonts w:ascii="Times New Roman" w:eastAsia="宋体" w:hAnsi="Times New Roman" w:cs="Times New Roman"/>
      <w:szCs w:val="24"/>
    </w:rPr>
  </w:style>
  <w:style w:type="character" w:customStyle="1" w:styleId="Char31">
    <w:name w:val="标题 Char3"/>
    <w:basedOn w:val="a1"/>
    <w:link w:val="af7"/>
    <w:qFormat/>
    <w:rPr>
      <w:rFonts w:ascii="Cambria" w:eastAsia="宋体" w:hAnsi="Cambria" w:cs="Times New Roman"/>
      <w:b/>
      <w:bCs/>
      <w:sz w:val="32"/>
      <w:szCs w:val="32"/>
    </w:rPr>
  </w:style>
  <w:style w:type="paragraph" w:customStyle="1" w:styleId="aff3">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4">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5">
    <w:name w:val="列表段落1"/>
    <w:basedOn w:val="a"/>
    <w:uiPriority w:val="34"/>
    <w:qFormat/>
    <w:pPr>
      <w:ind w:firstLineChars="200" w:firstLine="420"/>
    </w:pPr>
    <w:rPr>
      <w:rFonts w:ascii="Calibri" w:hAnsi="Calibri"/>
    </w:rPr>
  </w:style>
  <w:style w:type="paragraph" w:customStyle="1" w:styleId="16">
    <w:name w:val="修订1"/>
    <w:uiPriority w:val="99"/>
    <w:unhideWhenUsed/>
    <w:qFormat/>
    <w:rPr>
      <w:rFonts w:ascii="Calibri" w:hAnsi="Calibri"/>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7">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
    <w:link w:val="Char7"/>
    <w:uiPriority w:val="34"/>
    <w:qFormat/>
    <w:pPr>
      <w:ind w:firstLineChars="200" w:firstLine="420"/>
    </w:pPr>
    <w:rPr>
      <w:rFonts w:ascii="Calibri" w:hAnsi="Calibri"/>
      <w:szCs w:val="22"/>
    </w:rPr>
  </w:style>
  <w:style w:type="character" w:customStyle="1" w:styleId="32">
    <w:name w:val="标题 3 字符"/>
    <w:basedOn w:val="a1"/>
    <w:uiPriority w:val="9"/>
    <w:semiHidden/>
    <w:qFormat/>
    <w:rPr>
      <w:rFonts w:ascii="Times New Roman" w:eastAsia="宋体" w:hAnsi="Times New Roman" w:cs="Times New Roman"/>
      <w:b/>
      <w:bCs/>
      <w:sz w:val="32"/>
      <w:szCs w:val="32"/>
    </w:rPr>
  </w:style>
  <w:style w:type="character" w:customStyle="1" w:styleId="41">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Cs w:val="21"/>
    </w:rPr>
  </w:style>
  <w:style w:type="character" w:customStyle="1" w:styleId="Char8">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7">
    <w:name w:val="访问过的超链接1"/>
    <w:uiPriority w:val="99"/>
    <w:qFormat/>
    <w:rPr>
      <w:color w:val="800080"/>
      <w:u w:val="single"/>
    </w:rPr>
  </w:style>
  <w:style w:type="character" w:customStyle="1" w:styleId="Char9">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5"/>
    <w:qFormat/>
    <w:rPr>
      <w:rFonts w:ascii="Arial Narrow" w:eastAsia="宋体" w:hAnsi="Arial Narrow"/>
      <w:sz w:val="24"/>
      <w:szCs w:val="24"/>
    </w:rPr>
  </w:style>
  <w:style w:type="paragraph" w:customStyle="1" w:styleId="aff5">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5">
    <w:name w:val="正文文本缩进 Char1"/>
    <w:qFormat/>
    <w:rPr>
      <w:kern w:val="2"/>
      <w:sz w:val="28"/>
      <w:szCs w:val="24"/>
    </w:rPr>
  </w:style>
  <w:style w:type="character" w:customStyle="1" w:styleId="style121">
    <w:name w:val="style121"/>
    <w:qFormat/>
  </w:style>
  <w:style w:type="character" w:customStyle="1" w:styleId="2Char">
    <w:name w:val="正文缩进2格 Char"/>
    <w:link w:val="27"/>
    <w:qFormat/>
    <w:rPr>
      <w:rFonts w:ascii="仿宋_GB2312" w:eastAsia="仿宋_GB2312" w:hAnsi="宋体"/>
      <w:sz w:val="31"/>
      <w:szCs w:val="28"/>
    </w:rPr>
  </w:style>
  <w:style w:type="paragraph" w:customStyle="1" w:styleId="27">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Char4">
    <w:name w:val="副标题 Char"/>
    <w:link w:val="af5"/>
    <w:qFormat/>
    <w:rPr>
      <w:rFonts w:ascii="Arial" w:hAnsi="Arial" w:cs="Arial"/>
      <w:b/>
      <w:bCs/>
      <w:kern w:val="28"/>
      <w:sz w:val="32"/>
      <w:szCs w:val="32"/>
    </w:rPr>
  </w:style>
  <w:style w:type="character" w:customStyle="1" w:styleId="Chara">
    <w:name w:val="无间隔 Char"/>
    <w:uiPriority w:val="1"/>
    <w:qFormat/>
    <w:rPr>
      <w:rFonts w:ascii="Calibri" w:hAnsi="Calibri"/>
      <w:sz w:val="22"/>
      <w:szCs w:val="22"/>
      <w:lang w:bidi="ar-SA"/>
    </w:rPr>
  </w:style>
  <w:style w:type="character" w:customStyle="1" w:styleId="Char16">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7">
    <w:name w:val="正文缩进 Char1"/>
    <w:qFormat/>
    <w:locked/>
    <w:rPr>
      <w:rFonts w:ascii="宋体" w:eastAsia="宋体" w:hAnsi="宋体"/>
      <w:sz w:val="21"/>
      <w:lang w:val="en-US" w:eastAsia="zh-CN" w:bidi="ar-SA"/>
    </w:rPr>
  </w:style>
  <w:style w:type="character" w:customStyle="1" w:styleId="Charb">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ff6">
    <w:name w:val="无间隔 字符"/>
    <w:link w:val="18"/>
    <w:uiPriority w:val="1"/>
    <w:qFormat/>
    <w:rPr>
      <w:sz w:val="22"/>
    </w:rPr>
  </w:style>
  <w:style w:type="paragraph" w:customStyle="1" w:styleId="18">
    <w:name w:val="无间隔1"/>
    <w:link w:val="aff6"/>
    <w:uiPriority w:val="1"/>
    <w:qFormat/>
    <w:rPr>
      <w:rFonts w:asciiTheme="minorHAnsi" w:eastAsiaTheme="minorEastAsia" w:hAnsiTheme="minorHAnsi" w:cstheme="minorBidi"/>
      <w:kern w:val="2"/>
      <w:sz w:val="22"/>
      <w:szCs w:val="22"/>
    </w:rPr>
  </w:style>
  <w:style w:type="character" w:customStyle="1" w:styleId="pointsmall1">
    <w:name w:val="point_small1"/>
    <w:qFormat/>
    <w:rPr>
      <w:rFonts w:ascii="Arial" w:hAnsi="Arial" w:cs="Arial" w:hint="default"/>
      <w:sz w:val="18"/>
      <w:szCs w:val="18"/>
    </w:rPr>
  </w:style>
  <w:style w:type="character" w:customStyle="1" w:styleId="Char0">
    <w:name w:val="尾注文本 Char"/>
    <w:link w:val="af0"/>
    <w:qFormat/>
    <w:rPr>
      <w:szCs w:val="24"/>
    </w:rPr>
  </w:style>
  <w:style w:type="character" w:customStyle="1" w:styleId="para">
    <w:name w:val="para"/>
    <w:qFormat/>
  </w:style>
  <w:style w:type="character" w:customStyle="1" w:styleId="font01">
    <w:name w:val="font01"/>
    <w:qFormat/>
    <w:rPr>
      <w:rFonts w:ascii="MS Sans Serif" w:eastAsia="MS Sans Serif" w:hAnsi="MS Sans Serif" w:cs="MS Sans Serif" w:hint="default"/>
      <w:color w:val="000000"/>
      <w:sz w:val="16"/>
      <w:szCs w:val="16"/>
      <w:u w:val="none"/>
    </w:rPr>
  </w:style>
  <w:style w:type="character" w:customStyle="1" w:styleId="Charc">
    <w:name w:val="标准文本 Char"/>
    <w:link w:val="aff7"/>
    <w:qFormat/>
    <w:rPr>
      <w:lang w:val="zh-CN"/>
    </w:rPr>
  </w:style>
  <w:style w:type="paragraph" w:customStyle="1" w:styleId="aff7">
    <w:name w:val="标准文本"/>
    <w:basedOn w:val="a"/>
    <w:link w:val="Charc"/>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8">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2">
    <w:name w:val="正文文本 2 Char"/>
    <w:qFormat/>
    <w:rPr>
      <w:rFonts w:ascii="宋体" w:hAnsi="宋体"/>
      <w:color w:val="0000FF"/>
      <w:kern w:val="2"/>
      <w:sz w:val="24"/>
      <w:szCs w:val="24"/>
    </w:rPr>
  </w:style>
  <w:style w:type="character" w:customStyle="1" w:styleId="Char18">
    <w:name w:val="标题 Char1"/>
    <w:qFormat/>
    <w:rPr>
      <w:kern w:val="2"/>
      <w:sz w:val="30"/>
      <w:szCs w:val="24"/>
    </w:rPr>
  </w:style>
  <w:style w:type="character" w:customStyle="1" w:styleId="Char19">
    <w:name w:val="副标题 Char1"/>
    <w:uiPriority w:val="11"/>
    <w:qFormat/>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3">
    <w:name w:val="正文文本缩进 2 Char"/>
    <w:qFormat/>
    <w:rPr>
      <w:kern w:val="2"/>
      <w:sz w:val="28"/>
      <w:szCs w:val="24"/>
    </w:rPr>
  </w:style>
  <w:style w:type="character" w:customStyle="1" w:styleId="Char">
    <w:name w:val="称呼 Char"/>
    <w:link w:val="aa"/>
    <w:qFormat/>
    <w:rPr>
      <w:szCs w:val="24"/>
    </w:rPr>
  </w:style>
  <w:style w:type="character" w:customStyle="1" w:styleId="unnamed11">
    <w:name w:val="unnamed11"/>
    <w:qFormat/>
    <w:rPr>
      <w:color w:val="000000"/>
      <w:sz w:val="20"/>
      <w:szCs w:val="20"/>
      <w:u w:val="none"/>
    </w:rPr>
  </w:style>
  <w:style w:type="character" w:customStyle="1" w:styleId="1Char20">
    <w:name w:val="普通文字1 Char2"/>
    <w:qFormat/>
    <w:rPr>
      <w:rFonts w:ascii="宋体" w:eastAsia="宋体" w:hAnsi="Courier New"/>
      <w:spacing w:val="-8"/>
      <w:kern w:val="2"/>
      <w:sz w:val="24"/>
      <w:lang w:bidi="ar-SA"/>
    </w:rPr>
  </w:style>
  <w:style w:type="character" w:customStyle="1" w:styleId="Chard">
    <w:name w:val="正文文本缩进 Char"/>
    <w:qFormat/>
    <w:rPr>
      <w:kern w:val="2"/>
      <w:sz w:val="28"/>
      <w:szCs w:val="24"/>
    </w:rPr>
  </w:style>
  <w:style w:type="character" w:customStyle="1" w:styleId="Chare">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9">
    <w:name w:val="未处理的提及1"/>
    <w:uiPriority w:val="99"/>
    <w:unhideWhenUsed/>
    <w:qFormat/>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f">
    <w:name w:val="批注主题 Char"/>
    <w:qFormat/>
    <w:rPr>
      <w:kern w:val="2"/>
      <w:sz w:val="21"/>
      <w:szCs w:val="24"/>
    </w:rPr>
  </w:style>
  <w:style w:type="character" w:customStyle="1" w:styleId="Charf0">
    <w:name w:val="标题 Char"/>
    <w:qFormat/>
    <w:rPr>
      <w:kern w:val="2"/>
      <w:sz w:val="30"/>
      <w:szCs w:val="24"/>
    </w:rPr>
  </w:style>
  <w:style w:type="character" w:customStyle="1" w:styleId="Char23">
    <w:name w:val="结束语 Char2"/>
    <w:link w:val="ab"/>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a">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9">
    <w:name w:val="标题 Char2"/>
    <w:uiPriority w:val="10"/>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f1">
    <w:name w:val="正文缩进 Char"/>
    <w:qFormat/>
    <w:rPr>
      <w:rFonts w:eastAsia="宋体"/>
      <w:kern w:val="2"/>
      <w:sz w:val="21"/>
      <w:szCs w:val="24"/>
      <w:lang w:val="en-US" w:eastAsia="zh-CN" w:bidi="ar-SA"/>
    </w:rPr>
  </w:style>
  <w:style w:type="character" w:customStyle="1" w:styleId="aff8">
    <w:name w:val="列出段落 字符"/>
    <w:link w:val="1a"/>
    <w:uiPriority w:val="34"/>
    <w:qFormat/>
    <w:rPr>
      <w:rFonts w:ascii="Calibri" w:eastAsia="宋体" w:hAnsi="Calibri" w:cs="Times New Roman"/>
    </w:rPr>
  </w:style>
  <w:style w:type="paragraph" w:customStyle="1" w:styleId="1a">
    <w:name w:val="列出段落1"/>
    <w:basedOn w:val="a"/>
    <w:link w:val="aff8"/>
    <w:uiPriority w:val="34"/>
    <w:qFormat/>
    <w:pPr>
      <w:ind w:firstLineChars="200" w:firstLine="420"/>
    </w:pPr>
    <w:rPr>
      <w:rFonts w:ascii="Calibri" w:hAnsi="Calibri"/>
      <w:szCs w:val="22"/>
    </w:rPr>
  </w:style>
  <w:style w:type="character" w:customStyle="1" w:styleId="Char1">
    <w:name w:val="文档结构图 Char1"/>
    <w:link w:val="a9"/>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Char10">
    <w:name w:val="正文文本 3 Char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f2">
    <w:name w:val="结束语 Char"/>
    <w:qFormat/>
    <w:rPr>
      <w:rFonts w:ascii="宋体" w:hAnsi="宋体"/>
      <w:color w:val="000000"/>
      <w:kern w:val="2"/>
      <w:sz w:val="24"/>
    </w:rPr>
  </w:style>
  <w:style w:type="character" w:customStyle="1" w:styleId="3Char2">
    <w:name w:val="标题 3 Char"/>
    <w:qFormat/>
    <w:rPr>
      <w:b/>
      <w:kern w:val="2"/>
      <w:sz w:val="32"/>
      <w:lang w:val="zh-CN" w:eastAsia="zh-CN"/>
    </w:rPr>
  </w:style>
  <w:style w:type="character" w:customStyle="1" w:styleId="sz8pt">
    <w:name w:val="sz8pt"/>
    <w:qFormat/>
    <w:rPr>
      <w:sz w:val="16"/>
      <w:szCs w:val="16"/>
    </w:rPr>
  </w:style>
  <w:style w:type="character" w:customStyle="1" w:styleId="3Char11">
    <w:name w:val="正文文本缩进 3 Char1"/>
    <w:link w:val="31"/>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a">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Char10">
    <w:name w:val="正文文本缩进 2 Char1"/>
    <w:link w:val="23"/>
    <w:qFormat/>
    <w:rPr>
      <w:sz w:val="28"/>
      <w:szCs w:val="24"/>
    </w:rPr>
  </w:style>
  <w:style w:type="character" w:customStyle="1" w:styleId="apple-converted-space">
    <w:name w:val="apple-converted-space"/>
    <w:qFormat/>
  </w:style>
  <w:style w:type="character" w:customStyle="1" w:styleId="2Char11">
    <w:name w:val="正文文本 2 Char1"/>
    <w:link w:val="25"/>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b">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f3">
    <w:name w:val="页眉 Char"/>
    <w:qFormat/>
    <w:rPr>
      <w:kern w:val="2"/>
      <w:sz w:val="18"/>
      <w:szCs w:val="24"/>
    </w:rPr>
  </w:style>
  <w:style w:type="character" w:customStyle="1" w:styleId="font51">
    <w:name w:val="font51"/>
    <w:rPr>
      <w:rFonts w:ascii="Arial" w:hAnsi="Arial" w:cs="Arial" w:hint="default"/>
      <w:color w:val="000000"/>
      <w:sz w:val="18"/>
      <w:szCs w:val="18"/>
      <w:u w:val="none"/>
    </w:rPr>
  </w:style>
  <w:style w:type="character" w:customStyle="1" w:styleId="Char1c">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f4">
    <w:name w:val="批注框文本 Char"/>
    <w:qFormat/>
    <w:rPr>
      <w:kern w:val="2"/>
      <w:sz w:val="18"/>
      <w:szCs w:val="18"/>
    </w:rPr>
  </w:style>
  <w:style w:type="character" w:customStyle="1" w:styleId="CharChar0">
    <w:name w:val="！正文（四号字） Char Char"/>
    <w:link w:val="aff9"/>
    <w:qFormat/>
    <w:rPr>
      <w:sz w:val="24"/>
      <w:szCs w:val="28"/>
    </w:rPr>
  </w:style>
  <w:style w:type="paragraph" w:customStyle="1" w:styleId="aff9">
    <w:name w:val="！正文（四号字）"/>
    <w:link w:val="CharChar0"/>
    <w:qFormat/>
    <w:pPr>
      <w:snapToGrid w:val="0"/>
      <w:spacing w:line="360" w:lineRule="auto"/>
      <w:ind w:firstLineChars="200" w:firstLine="200"/>
      <w:jc w:val="both"/>
    </w:pPr>
    <w:rPr>
      <w:rFonts w:asciiTheme="minorHAnsi" w:eastAsiaTheme="minorEastAsia" w:hAnsiTheme="minorHAnsi" w:cstheme="minorBidi"/>
      <w:kern w:val="2"/>
      <w:sz w:val="24"/>
      <w:szCs w:val="28"/>
    </w:rPr>
  </w:style>
  <w:style w:type="character" w:customStyle="1" w:styleId="HTMLChar1">
    <w:name w:val="HTML 预设格式 Char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qFormat/>
    <w:rPr>
      <w:rFonts w:ascii="MS Sans Serif" w:eastAsia="MS Sans Serif" w:hAnsi="MS Sans Serif" w:cs="MS Sans Serif" w:hint="default"/>
      <w:color w:val="000000"/>
      <w:sz w:val="20"/>
      <w:szCs w:val="20"/>
      <w:u w:val="none"/>
    </w:rPr>
  </w:style>
  <w:style w:type="character" w:customStyle="1" w:styleId="Charf5">
    <w:name w:val="页脚 Char"/>
    <w:uiPriority w:val="99"/>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6">
    <w:name w:val="正文文本 Char"/>
    <w:qFormat/>
    <w:rPr>
      <w:kern w:val="2"/>
      <w:sz w:val="21"/>
      <w:szCs w:val="24"/>
    </w:rPr>
  </w:style>
  <w:style w:type="character" w:customStyle="1" w:styleId="Char10">
    <w:name w:val="日期 Char1"/>
    <w:link w:val="af"/>
    <w:qFormat/>
    <w:rPr>
      <w:sz w:val="28"/>
      <w:szCs w:val="24"/>
    </w:rPr>
  </w:style>
  <w:style w:type="character" w:customStyle="1" w:styleId="Char1d">
    <w:name w:val="结束语 Char1"/>
    <w:qFormat/>
    <w:rPr>
      <w:kern w:val="2"/>
      <w:sz w:val="21"/>
      <w:szCs w:val="24"/>
    </w:rPr>
  </w:style>
  <w:style w:type="character" w:customStyle="1" w:styleId="Charf7">
    <w:name w:val="日期 Char"/>
    <w:qFormat/>
    <w:rPr>
      <w:kern w:val="2"/>
      <w:sz w:val="28"/>
      <w:szCs w:val="24"/>
    </w:rPr>
  </w:style>
  <w:style w:type="character" w:customStyle="1" w:styleId="Char1e">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a">
    <w:name w:val="表格栏头"/>
    <w:basedOn w:val="affb"/>
    <w:next w:val="affb"/>
    <w:qFormat/>
    <w:rPr>
      <w:b/>
    </w:rPr>
  </w:style>
  <w:style w:type="paragraph" w:customStyle="1" w:styleId="affb">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c">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2">
    <w:name w:val="题注4"/>
    <w:basedOn w:val="a"/>
    <w:next w:val="a8"/>
    <w:qFormat/>
    <w:pPr>
      <w:ind w:leftChars="-64" w:left="-132" w:rightChars="-50" w:right="-105" w:hanging="2"/>
      <w:jc w:val="center"/>
    </w:pPr>
    <w:rPr>
      <w:b/>
      <w:color w:val="FF0000"/>
      <w:szCs w:val="21"/>
      <w:lang w:val="en-GB"/>
    </w:rPr>
  </w:style>
  <w:style w:type="character" w:customStyle="1" w:styleId="28">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fd">
    <w:name w:val="尾注文本 字符"/>
    <w:basedOn w:val="a1"/>
    <w:uiPriority w:val="99"/>
    <w:semiHidden/>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e">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
    <w:name w:val="标正文"/>
    <w:basedOn w:val="a"/>
    <w:qFormat/>
    <w:pPr>
      <w:widowControl/>
      <w:ind w:firstLine="480"/>
      <w:jc w:val="left"/>
    </w:pPr>
    <w:rPr>
      <w:rFonts w:eastAsia="Times New Roman"/>
      <w:kern w:val="0"/>
      <w:sz w:val="20"/>
      <w:szCs w:val="20"/>
      <w:lang w:val="zh-CN"/>
    </w:rPr>
  </w:style>
  <w:style w:type="paragraph" w:customStyle="1" w:styleId="1b">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qFormat/>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8">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jc w:val="both"/>
    </w:pPr>
    <w:rPr>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0"/>
    <w:qFormat/>
    <w:pPr>
      <w:spacing w:line="240" w:lineRule="auto"/>
    </w:pPr>
    <w:rPr>
      <w:rFonts w:ascii="Arial" w:eastAsia="宋体" w:hAnsi="Arial" w:cs="Times New Roman"/>
      <w:szCs w:val="20"/>
    </w:rPr>
  </w:style>
  <w:style w:type="paragraph" w:customStyle="1" w:styleId="33">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c">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qFormat/>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0">
    <w:name w:val="新华社正文"/>
    <w:basedOn w:val="a"/>
    <w:qFormat/>
    <w:pPr>
      <w:spacing w:line="360" w:lineRule="auto"/>
      <w:ind w:firstLineChars="200" w:firstLine="420"/>
    </w:pPr>
    <w:rPr>
      <w:rFonts w:ascii="宋体" w:hAnsi="宋体"/>
      <w:szCs w:val="20"/>
    </w:rPr>
  </w:style>
  <w:style w:type="paragraph" w:customStyle="1" w:styleId="afff1">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3">
    <w:name w:val="正文标号3 Char"/>
    <w:basedOn w:val="a"/>
    <w:qFormat/>
    <w:rPr>
      <w:b/>
      <w:bCs/>
      <w:sz w:val="24"/>
    </w:rPr>
  </w:style>
  <w:style w:type="paragraph" w:customStyle="1" w:styleId="afff2">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xl88">
    <w:name w:val="xl88"/>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f">
    <w:name w:val="Char1"/>
    <w:basedOn w:val="a"/>
    <w:qFormat/>
    <w:pPr>
      <w:widowControl/>
      <w:spacing w:after="160" w:line="240" w:lineRule="exact"/>
      <w:jc w:val="left"/>
    </w:pPr>
    <w:rPr>
      <w:rFonts w:ascii="Verdana" w:hAnsi="Verdana"/>
      <w:kern w:val="0"/>
      <w:szCs w:val="20"/>
      <w:lang w:eastAsia="en-US"/>
    </w:rPr>
  </w:style>
  <w:style w:type="paragraph" w:customStyle="1" w:styleId="Char2b">
    <w:name w:val="Char2"/>
    <w:basedOn w:val="a"/>
    <w:qFormat/>
    <w:pPr>
      <w:widowControl/>
      <w:spacing w:after="160" w:line="240" w:lineRule="exact"/>
      <w:jc w:val="left"/>
    </w:pPr>
    <w:rPr>
      <w:rFonts w:ascii="Verdana" w:hAnsi="Verdana"/>
      <w:kern w:val="0"/>
      <w:szCs w:val="20"/>
      <w:lang w:eastAsia="en-US"/>
    </w:rPr>
  </w:style>
  <w:style w:type="paragraph" w:customStyle="1" w:styleId="CharCharChar1Char">
    <w:name w:val="Char Char Char1 Char"/>
    <w:basedOn w:val="a9"/>
    <w:qFormat/>
    <w:pPr>
      <w:shd w:val="clear" w:color="auto" w:fill="000080"/>
    </w:pPr>
    <w:rPr>
      <w:rFonts w:ascii="Tahoma" w:hAnsi="Tahoma"/>
      <w:sz w:val="24"/>
      <w:szCs w:val="24"/>
    </w:rPr>
  </w:style>
  <w:style w:type="paragraph" w:customStyle="1" w:styleId="afff3">
    <w:name w:val="封面标准文稿编辑信息"/>
    <w:qFormat/>
    <w:pPr>
      <w:spacing w:before="180" w:line="180" w:lineRule="exact"/>
      <w:jc w:val="center"/>
    </w:pPr>
    <w:rPr>
      <w:rFonts w:ascii="宋体"/>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1">
    <w:name w:val="HTML 预设格式 字符"/>
    <w:basedOn w:val="a1"/>
    <w:uiPriority w:val="99"/>
    <w:semiHidden/>
    <w:qFormat/>
    <w:rPr>
      <w:rFonts w:ascii="Courier New" w:eastAsia="宋体" w:hAnsi="Courier New" w:cs="Courier New"/>
      <w:sz w:val="20"/>
      <w:szCs w:val="20"/>
    </w:rPr>
  </w:style>
  <w:style w:type="paragraph" w:customStyle="1" w:styleId="afff4">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5">
    <w:name w:val="结束语 字符"/>
    <w:basedOn w:val="a1"/>
    <w:uiPriority w:val="99"/>
    <w:semiHidden/>
    <w:qFormat/>
    <w:rPr>
      <w:rFonts w:ascii="Times New Roman" w:eastAsia="宋体" w:hAnsi="Times New Roman" w:cs="Times New Roman"/>
      <w:szCs w:val="24"/>
    </w:rPr>
  </w:style>
  <w:style w:type="paragraph" w:customStyle="1" w:styleId="Style272">
    <w:name w:val="_Style 272"/>
    <w:basedOn w:val="a"/>
    <w:next w:val="aff"/>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1">
    <w:name w:val="题注5"/>
    <w:basedOn w:val="a"/>
    <w:next w:val="a8"/>
    <w:qFormat/>
    <w:pPr>
      <w:jc w:val="center"/>
    </w:pPr>
    <w:rPr>
      <w:b/>
      <w:color w:val="000000"/>
      <w:sz w:val="24"/>
      <w:szCs w:val="21"/>
    </w:rPr>
  </w:style>
  <w:style w:type="paragraph" w:customStyle="1" w:styleId="Char310">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4">
    <w:name w:val="正文文本 3 字符"/>
    <w:basedOn w:val="a1"/>
    <w:uiPriority w:val="99"/>
    <w:semiHidden/>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d">
    <w:name w:val="正文1"/>
    <w:qFormat/>
    <w:rPr>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character" w:customStyle="1" w:styleId="afff6">
    <w:name w:val="称呼 字符"/>
    <w:basedOn w:val="a1"/>
    <w:uiPriority w:val="99"/>
    <w:semiHidden/>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7">
    <w:name w:val="文二"/>
    <w:basedOn w:val="a"/>
    <w:pPr>
      <w:jc w:val="left"/>
    </w:pPr>
    <w:rPr>
      <w:rFonts w:ascii="宋体" w:hAnsi="宋体"/>
      <w:szCs w:val="21"/>
    </w:rPr>
  </w:style>
  <w:style w:type="paragraph" w:customStyle="1" w:styleId="29">
    <w:name w:val="信息标题2"/>
    <w:basedOn w:val="a8"/>
    <w:next w:val="a8"/>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8">
    <w:name w:val="文一"/>
    <w:basedOn w:val="a"/>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9">
    <w:name w:val="题目副题"/>
    <w:basedOn w:val="af5"/>
    <w:qFormat/>
    <w:pPr>
      <w:spacing w:before="0" w:after="312"/>
      <w:ind w:left="240" w:firstLine="600"/>
      <w:jc w:val="left"/>
      <w:outlineLvl w:val="9"/>
    </w:pPr>
    <w:rPr>
      <w:rFonts w:ascii="宋体" w:hAnsi="宋体"/>
      <w:bCs w:val="0"/>
      <w:sz w:val="30"/>
      <w:szCs w:val="20"/>
    </w:rPr>
  </w:style>
  <w:style w:type="character" w:customStyle="1" w:styleId="2a">
    <w:name w:val="正文文本缩进 2 字符"/>
    <w:basedOn w:val="a1"/>
    <w:uiPriority w:val="99"/>
    <w:semiHidden/>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5">
    <w:name w:val="正文文本缩进 3 字符"/>
    <w:basedOn w:val="a1"/>
    <w:uiPriority w:val="99"/>
    <w:semiHidden/>
    <w:qFormat/>
    <w:rPr>
      <w:rFonts w:ascii="Times New Roman" w:eastAsia="宋体" w:hAnsi="Times New Roman" w:cs="Times New Roman"/>
      <w:sz w:val="16"/>
      <w:szCs w:val="16"/>
    </w:rPr>
  </w:style>
  <w:style w:type="paragraph" w:customStyle="1" w:styleId="1e">
    <w:name w:val="样式1"/>
    <w:basedOn w:val="4"/>
    <w:qFormat/>
    <w:pPr>
      <w:keepLines/>
      <w:spacing w:before="280" w:after="290" w:line="376" w:lineRule="auto"/>
      <w:jc w:val="both"/>
    </w:pPr>
    <w:rPr>
      <w:rFonts w:ascii="Arial" w:eastAsia="黑体" w:hAnsi="Arial"/>
      <w:b/>
      <w:bCs/>
      <w:szCs w:val="28"/>
    </w:rPr>
  </w:style>
  <w:style w:type="paragraph" w:customStyle="1" w:styleId="36">
    <w:name w:val="样式3"/>
    <w:basedOn w:val="a"/>
    <w:qFormat/>
  </w:style>
  <w:style w:type="paragraph" w:customStyle="1" w:styleId="TOC2">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after="160"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1f">
    <w:name w:val="正文缩进1"/>
    <w:basedOn w:val="a"/>
    <w:qFormat/>
    <w:pPr>
      <w:ind w:firstLineChars="200" w:firstLine="420"/>
    </w:pPr>
    <w:rPr>
      <w:rFonts w:hint="eastAsia"/>
      <w:szCs w:val="20"/>
    </w:rPr>
  </w:style>
  <w:style w:type="paragraph" w:customStyle="1" w:styleId="afffb">
    <w:name w:val="标准正文"/>
    <w:basedOn w:val="a4"/>
    <w:qFormat/>
    <w:pPr>
      <w:spacing w:before="60" w:after="60" w:line="360" w:lineRule="auto"/>
      <w:ind w:firstLine="482"/>
    </w:pPr>
    <w:rPr>
      <w:rFonts w:ascii="Arial" w:hAnsi="Arial" w:cs="Times New Roman"/>
      <w:sz w:val="24"/>
      <w:szCs w:val="20"/>
    </w:rPr>
  </w:style>
  <w:style w:type="paragraph" w:customStyle="1" w:styleId="xl93">
    <w:name w:val="xl93"/>
    <w:basedOn w:val="a"/>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b">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c">
    <w:name w:val="日期 字符"/>
    <w:basedOn w:val="a1"/>
    <w:uiPriority w:val="99"/>
    <w:semiHidden/>
    <w:qFormat/>
    <w:rPr>
      <w:rFonts w:ascii="Times New Roman" w:eastAsia="宋体" w:hAnsi="Times New Roman" w:cs="Times New Roman"/>
      <w:szCs w:val="24"/>
    </w:rPr>
  </w:style>
  <w:style w:type="paragraph" w:customStyle="1" w:styleId="1f0">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d">
    <w:name w:val="表头"/>
    <w:basedOn w:val="a8"/>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rPr>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3">
    <w:name w:val="4"/>
    <w:next w:val="a"/>
    <w:qFormat/>
    <w:rPr>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c">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HZY">
    <w:name w:val="HZY表格正文"/>
    <w:qFormat/>
    <w:pPr>
      <w:spacing w:line="400" w:lineRule="exact"/>
    </w:pPr>
    <w:rPr>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e">
    <w:name w:val="副标题 字符"/>
    <w:basedOn w:val="a1"/>
    <w:uiPriority w:val="11"/>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after="160" w:line="240" w:lineRule="exact"/>
      <w:jc w:val="left"/>
    </w:pPr>
    <w:rPr>
      <w:rFonts w:ascii="Verdana" w:hAnsi="Verdana"/>
      <w:kern w:val="0"/>
      <w:szCs w:val="20"/>
      <w:lang w:eastAsia="en-US"/>
    </w:rPr>
  </w:style>
  <w:style w:type="paragraph" w:customStyle="1" w:styleId="affff">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jc w:val="both"/>
    </w:pPr>
    <w:rPr>
      <w:kern w:val="2"/>
      <w:sz w:val="21"/>
      <w:szCs w:val="24"/>
    </w:rPr>
  </w:style>
  <w:style w:type="paragraph" w:customStyle="1" w:styleId="1f1">
    <w:name w:val="1"/>
    <w:basedOn w:val="a"/>
    <w:next w:val="ae"/>
    <w:qFormat/>
    <w:rPr>
      <w:rFonts w:ascii="宋体" w:hAnsi="Courier New"/>
      <w:szCs w:val="20"/>
    </w:rPr>
  </w:style>
  <w:style w:type="character" w:customStyle="1" w:styleId="affff0">
    <w:name w:val="文档结构图 字符"/>
    <w:basedOn w:val="a1"/>
    <w:uiPriority w:val="99"/>
    <w:semiHidden/>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jc w:val="both"/>
    </w:pPr>
    <w:rPr>
      <w:kern w:val="2"/>
      <w:sz w:val="21"/>
      <w:szCs w:val="24"/>
    </w:rPr>
  </w:style>
  <w:style w:type="paragraph" w:customStyle="1" w:styleId="xl86">
    <w:name w:val="xl86"/>
    <w:basedOn w:val="a"/>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pPr>
      <w:widowControl w:val="0"/>
      <w:spacing w:line="360" w:lineRule="auto"/>
      <w:ind w:firstLine="425"/>
      <w:jc w:val="both"/>
    </w:pPr>
    <w:rPr>
      <w:kern w:val="2"/>
      <w:sz w:val="21"/>
    </w:rPr>
  </w:style>
  <w:style w:type="paragraph" w:customStyle="1" w:styleId="71">
    <w:name w:val="7"/>
    <w:uiPriority w:val="99"/>
    <w:qFormat/>
    <w:pPr>
      <w:widowControl w:val="0"/>
      <w:jc w:val="both"/>
    </w:pPr>
    <w:rPr>
      <w:kern w:val="2"/>
      <w:sz w:val="21"/>
      <w:szCs w:val="24"/>
    </w:rPr>
  </w:style>
  <w:style w:type="paragraph" w:customStyle="1" w:styleId="UserStyle44">
    <w:name w:val="UserStyle_44"/>
    <w:pPr>
      <w:jc w:val="both"/>
      <w:textAlignment w:val="baseline"/>
    </w:pPr>
    <w:rPr>
      <w:kern w:val="2"/>
      <w:sz w:val="21"/>
      <w:szCs w:val="24"/>
    </w:rPr>
  </w:style>
  <w:style w:type="paragraph" w:customStyle="1" w:styleId="xl89">
    <w:name w:val="xl89"/>
    <w:basedOn w:val="a"/>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32">
    <w:name w:val="Char3"/>
    <w:basedOn w:val="a"/>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0"/>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0">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style>
  <w:style w:type="paragraph" w:customStyle="1" w:styleId="-">
    <w:name w:val="标题-韦"/>
    <w:basedOn w:val="10"/>
    <w:qFormat/>
    <w:pPr>
      <w:spacing w:line="576" w:lineRule="auto"/>
    </w:pPr>
    <w:rPr>
      <w:sz w:val="28"/>
      <w:szCs w:val="28"/>
    </w:rPr>
  </w:style>
  <w:style w:type="paragraph" w:customStyle="1" w:styleId="Style50">
    <w:name w:val="_Style 50"/>
    <w:basedOn w:val="a"/>
    <w:rPr>
      <w:rFonts w:ascii="Tahoma" w:hAnsi="Tahoma" w:cs="宋体"/>
      <w:kern w:val="0"/>
      <w:sz w:val="24"/>
      <w:szCs w:val="20"/>
    </w:rPr>
  </w:style>
  <w:style w:type="paragraph" w:customStyle="1" w:styleId="Charf9">
    <w:name w:val="正文文字 Char"/>
    <w:basedOn w:val="a"/>
    <w:qFormat/>
    <w:pPr>
      <w:spacing w:line="360" w:lineRule="auto"/>
      <w:ind w:firstLineChars="200" w:firstLine="200"/>
      <w:jc w:val="left"/>
    </w:pPr>
    <w:rPr>
      <w:sz w:val="24"/>
    </w:rPr>
  </w:style>
  <w:style w:type="paragraph" w:customStyle="1" w:styleId="2d">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1">
    <w:name w:val="保留正文"/>
    <w:basedOn w:val="ac"/>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2">
    <w:name w:val="办公自动化专用标题"/>
    <w:basedOn w:val="af7"/>
    <w:qFormat/>
    <w:pPr>
      <w:spacing w:line="560" w:lineRule="atLeast"/>
    </w:pPr>
    <w:rPr>
      <w:rFonts w:ascii="宋体" w:hAnsi="Arial"/>
      <w:bCs w:val="0"/>
      <w:sz w:val="44"/>
      <w:szCs w:val="20"/>
    </w:rPr>
  </w:style>
  <w:style w:type="paragraph" w:customStyle="1" w:styleId="Style171">
    <w:name w:val="_Style 171"/>
    <w:next w:val="a"/>
    <w:qFormat/>
    <w:pPr>
      <w:widowControl w:val="0"/>
      <w:jc w:val="both"/>
    </w:pPr>
    <w:rPr>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3">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4">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1">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jc w:val="both"/>
    </w:pPr>
    <w:rPr>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5">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e">
    <w:name w:val="修订2"/>
    <w:uiPriority w:val="99"/>
    <w:unhideWhenUsed/>
    <w:qFormat/>
    <w:rPr>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jc w:val="both"/>
    </w:pPr>
    <w:rPr>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rPr>
      <w:rFonts w:ascii="新宋体" w:eastAsia="新宋体" w:hAnsi="新宋体" w:cs="新宋体" w:hint="eastAsia"/>
      <w:color w:val="000000"/>
      <w:sz w:val="24"/>
      <w:szCs w:val="24"/>
      <w:u w:val="none"/>
      <w:vertAlign w:val="superscript"/>
    </w:rPr>
  </w:style>
  <w:style w:type="character" w:customStyle="1" w:styleId="2f">
    <w:name w:val="未处理的提及2"/>
    <w:uiPriority w:val="99"/>
    <w:unhideWhenUsed/>
    <w:rPr>
      <w:color w:val="605E5C"/>
      <w:shd w:val="clear" w:color="auto" w:fill="E1DFDD"/>
    </w:rPr>
  </w:style>
  <w:style w:type="paragraph" w:customStyle="1" w:styleId="affff6">
    <w:name w:val="普通正文"/>
    <w:basedOn w:val="a"/>
    <w:pPr>
      <w:spacing w:line="360" w:lineRule="atLeast"/>
      <w:ind w:firstLine="425"/>
    </w:pPr>
    <w:rPr>
      <w:rFonts w:ascii="宋体" w:hAnsi="华文宋体"/>
      <w:kern w:val="21"/>
      <w:sz w:val="24"/>
      <w:szCs w:val="20"/>
    </w:rPr>
  </w:style>
  <w:style w:type="paragraph" w:customStyle="1" w:styleId="-0">
    <w:name w:val="正文-军训仿宋四号"/>
    <w:basedOn w:val="a"/>
    <w:pPr>
      <w:spacing w:line="360" w:lineRule="auto"/>
      <w:ind w:firstLineChars="200" w:firstLine="200"/>
    </w:pPr>
    <w:rPr>
      <w:rFonts w:eastAsia="仿宋"/>
      <w:sz w:val="28"/>
    </w:rPr>
  </w:style>
  <w:style w:type="character" w:customStyle="1" w:styleId="Char5">
    <w:name w:val="普通(网站) Char"/>
    <w:link w:val="af6"/>
    <w:uiPriority w:val="99"/>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3222</Words>
  <Characters>18367</Characters>
  <Application>Microsoft Office Word</Application>
  <DocSecurity>0</DocSecurity>
  <Lines>153</Lines>
  <Paragraphs>43</Paragraphs>
  <ScaleCrop>false</ScaleCrop>
  <Company>微软中国</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元正蔡工</cp:lastModifiedBy>
  <cp:revision>4</cp:revision>
  <dcterms:created xsi:type="dcterms:W3CDTF">2025-04-16T02:05:00Z</dcterms:created>
  <dcterms:modified xsi:type="dcterms:W3CDTF">2025-04-16T02:11:00Z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050CF44F9776405AAFD026F29F7CCF34</vt:lpwstr>
  </property>
  <property fmtid="{D5CDD505-2E9C-101B-9397-08002B2CF9AE}" pid="4" name="KSOTemplateDocerSaveRecord">
    <vt:lpwstr>eyJoZGlkIjoiZWM2YzU2Yzk1YjM3NDYyNWFkM2EyZWEwZTIwMjQ4YWEifQ==</vt:lpwstr>
  </property>
</Properties>
</file>